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73" w:rsidRPr="005852FC" w:rsidRDefault="00042373" w:rsidP="00CD7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Многоквартирный дом на территории муниципального образования «Городской округ Белогорск» </w:t>
      </w:r>
    </w:p>
    <w:tbl>
      <w:tblPr>
        <w:tblW w:w="159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633"/>
        <w:gridCol w:w="1743"/>
        <w:gridCol w:w="4352"/>
        <w:gridCol w:w="2552"/>
        <w:gridCol w:w="4073"/>
      </w:tblGrid>
      <w:tr w:rsidR="00042373" w:rsidRPr="00682075" w:rsidTr="00125F95">
        <w:tc>
          <w:tcPr>
            <w:tcW w:w="3227" w:type="dxa"/>
            <w:gridSpan w:val="2"/>
          </w:tcPr>
          <w:p w:rsidR="00042373" w:rsidRPr="002C7FE3" w:rsidRDefault="00042373" w:rsidP="00310FB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Назначение объекта</w:t>
            </w:r>
          </w:p>
        </w:tc>
        <w:tc>
          <w:tcPr>
            <w:tcW w:w="12720" w:type="dxa"/>
            <w:gridSpan w:val="4"/>
          </w:tcPr>
          <w:p w:rsidR="00042373" w:rsidRPr="002C7FE3" w:rsidRDefault="00042373" w:rsidP="00310FB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Для проживания граждан</w:t>
            </w:r>
          </w:p>
        </w:tc>
      </w:tr>
      <w:tr w:rsidR="00042373" w:rsidRPr="00682075" w:rsidTr="00125F95">
        <w:tc>
          <w:tcPr>
            <w:tcW w:w="3227" w:type="dxa"/>
            <w:gridSpan w:val="2"/>
          </w:tcPr>
          <w:p w:rsidR="00042373" w:rsidRPr="002C7FE3" w:rsidRDefault="00042373" w:rsidP="00310FB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Этажность</w:t>
            </w:r>
          </w:p>
        </w:tc>
        <w:tc>
          <w:tcPr>
            <w:tcW w:w="12720" w:type="dxa"/>
            <w:gridSpan w:val="4"/>
          </w:tcPr>
          <w:p w:rsidR="00042373" w:rsidRPr="002C7FE3" w:rsidRDefault="00042373" w:rsidP="00310FB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3-х этажей,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состоящий из одной или нескольких блок-секций, количество которых не превышает 4</w:t>
            </w:r>
          </w:p>
        </w:tc>
      </w:tr>
      <w:tr w:rsidR="00042373" w:rsidRPr="00682075" w:rsidTr="00125F95">
        <w:tc>
          <w:tcPr>
            <w:tcW w:w="3227" w:type="dxa"/>
            <w:gridSpan w:val="2"/>
          </w:tcPr>
          <w:p w:rsidR="00042373" w:rsidRPr="002C7FE3" w:rsidRDefault="00042373" w:rsidP="00310FB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20" w:type="dxa"/>
            <w:gridSpan w:val="4"/>
          </w:tcPr>
          <w:p w:rsidR="00042373" w:rsidRPr="002C7FE3" w:rsidRDefault="00042373" w:rsidP="00310FB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Собственные и заемные средства застройщика</w:t>
            </w:r>
          </w:p>
        </w:tc>
      </w:tr>
      <w:tr w:rsidR="00042373" w:rsidRPr="00682075" w:rsidTr="00125F95">
        <w:tc>
          <w:tcPr>
            <w:tcW w:w="3227" w:type="dxa"/>
            <w:gridSpan w:val="2"/>
          </w:tcPr>
          <w:p w:rsidR="00042373" w:rsidRPr="002C7FE3" w:rsidRDefault="00042373" w:rsidP="00310FB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720" w:type="dxa"/>
            <w:gridSpan w:val="4"/>
          </w:tcPr>
          <w:p w:rsidR="00042373" w:rsidRPr="002C7FE3" w:rsidRDefault="00042373" w:rsidP="00310FB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 xml:space="preserve">Объект не попадает в границы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зон с особыми условиями использования территории</w:t>
            </w:r>
          </w:p>
        </w:tc>
      </w:tr>
      <w:tr w:rsidR="00042373" w:rsidRPr="00682075" w:rsidTr="00125F95">
        <w:tc>
          <w:tcPr>
            <w:tcW w:w="3227" w:type="dxa"/>
            <w:gridSpan w:val="2"/>
          </w:tcPr>
          <w:p w:rsidR="00042373" w:rsidRPr="002C7FE3" w:rsidRDefault="00042373" w:rsidP="00310FB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Инженерные сети</w:t>
            </w:r>
          </w:p>
        </w:tc>
        <w:tc>
          <w:tcPr>
            <w:tcW w:w="12720" w:type="dxa"/>
            <w:gridSpan w:val="4"/>
          </w:tcPr>
          <w:p w:rsidR="00042373" w:rsidRPr="002C7FE3" w:rsidRDefault="00042373" w:rsidP="00310FB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Требуется подключение к электрическим и тепл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овым сетям</w:t>
            </w: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, сетям водоснабжения и водоотведения</w:t>
            </w:r>
          </w:p>
        </w:tc>
      </w:tr>
      <w:tr w:rsidR="00042373" w:rsidRPr="00682075" w:rsidTr="00125F95">
        <w:tc>
          <w:tcPr>
            <w:tcW w:w="3227" w:type="dxa"/>
            <w:gridSpan w:val="2"/>
          </w:tcPr>
          <w:p w:rsidR="00042373" w:rsidRPr="002C7FE3" w:rsidRDefault="00042373" w:rsidP="00310FB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2720" w:type="dxa"/>
            <w:gridSpan w:val="4"/>
          </w:tcPr>
          <w:p w:rsidR="00042373" w:rsidRPr="002C7FE3" w:rsidRDefault="00042373" w:rsidP="00310FB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042373" w:rsidRPr="00682075" w:rsidTr="00125F95">
        <w:tc>
          <w:tcPr>
            <w:tcW w:w="15947" w:type="dxa"/>
            <w:gridSpan w:val="6"/>
          </w:tcPr>
          <w:p w:rsidR="00042373" w:rsidRPr="002C7FE3" w:rsidRDefault="00042373" w:rsidP="00682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 предварительной подготовки</w:t>
            </w:r>
          </w:p>
        </w:tc>
      </w:tr>
      <w:tr w:rsidR="00042373" w:rsidRPr="00682075" w:rsidTr="00125F95">
        <w:tc>
          <w:tcPr>
            <w:tcW w:w="594" w:type="dxa"/>
          </w:tcPr>
          <w:p w:rsidR="00042373" w:rsidRDefault="00042373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2373" w:rsidRPr="004230E2" w:rsidRDefault="00042373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</w:tcPr>
          <w:p w:rsidR="00042373" w:rsidRPr="004230E2" w:rsidRDefault="00042373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</w:tcPr>
          <w:p w:rsidR="00042373" w:rsidRPr="004230E2" w:rsidRDefault="00042373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прием обращения</w:t>
            </w:r>
          </w:p>
        </w:tc>
        <w:tc>
          <w:tcPr>
            <w:tcW w:w="2552" w:type="dxa"/>
          </w:tcPr>
          <w:p w:rsidR="00042373" w:rsidRPr="004230E2" w:rsidRDefault="00042373" w:rsidP="002C7FE3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042373" w:rsidRPr="004230E2" w:rsidRDefault="00042373" w:rsidP="002C7FE3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 xml:space="preserve"> дни)</w:t>
            </w:r>
          </w:p>
        </w:tc>
        <w:tc>
          <w:tcPr>
            <w:tcW w:w="4073" w:type="dxa"/>
          </w:tcPr>
          <w:p w:rsidR="00042373" w:rsidRPr="004230E2" w:rsidRDefault="00042373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42373" w:rsidRPr="00682075" w:rsidTr="00125F95">
        <w:tc>
          <w:tcPr>
            <w:tcW w:w="594" w:type="dxa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ГАУ «Многофункциональный центр предоставления государственных и муниципальных услуг города Белогорск, </w:t>
            </w: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Белогорск</w:t>
            </w:r>
          </w:p>
        </w:tc>
        <w:tc>
          <w:tcPr>
            <w:tcW w:w="2552" w:type="dxa"/>
            <w:vAlign w:val="center"/>
          </w:tcPr>
          <w:p w:rsidR="00042373" w:rsidRPr="002C7FE3" w:rsidRDefault="00042373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73" w:type="dxa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042373" w:rsidRPr="00682075" w:rsidTr="00125F95">
        <w:tc>
          <w:tcPr>
            <w:tcW w:w="594" w:type="dxa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Заключение договора о технологическом присоединении к электрическим сетям</w:t>
            </w:r>
          </w:p>
        </w:tc>
        <w:tc>
          <w:tcPr>
            <w:tcW w:w="4352" w:type="dxa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042373" w:rsidRPr="002C7FE3" w:rsidRDefault="00042373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(календарные дни)</w:t>
            </w:r>
          </w:p>
        </w:tc>
        <w:tc>
          <w:tcPr>
            <w:tcW w:w="4073" w:type="dxa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042373" w:rsidRPr="00682075" w:rsidTr="00125F95">
        <w:tc>
          <w:tcPr>
            <w:tcW w:w="594" w:type="dxa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технических условий подключения объекта капитального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042373" w:rsidRPr="002C7FE3" w:rsidRDefault="00042373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</w:p>
        </w:tc>
        <w:tc>
          <w:tcPr>
            <w:tcW w:w="4073" w:type="dxa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инженерно-технического обеспечения в сфере теплоснабжения</w:t>
            </w:r>
          </w:p>
        </w:tc>
      </w:tr>
      <w:tr w:rsidR="00042373" w:rsidRPr="00682075" w:rsidTr="00125F95">
        <w:tc>
          <w:tcPr>
            <w:tcW w:w="594" w:type="dxa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технических условий на подключение (присоединение) к централизованным системам горячего водоснабжения</w:t>
            </w:r>
          </w:p>
        </w:tc>
        <w:tc>
          <w:tcPr>
            <w:tcW w:w="4352" w:type="dxa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042373" w:rsidRPr="002C7FE3" w:rsidRDefault="00042373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</w:p>
        </w:tc>
        <w:tc>
          <w:tcPr>
            <w:tcW w:w="4073" w:type="dxa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Технические условия на подключение (присоединение) к централизованным системам горячего водоснабжения</w:t>
            </w:r>
          </w:p>
        </w:tc>
      </w:tr>
      <w:tr w:rsidR="00042373" w:rsidRPr="00682075" w:rsidTr="00125F95">
        <w:tc>
          <w:tcPr>
            <w:tcW w:w="594" w:type="dxa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технических условий на подключение (технологическое присоединение) к централизованным системам холодного водоснабжения</w:t>
            </w:r>
          </w:p>
        </w:tc>
        <w:tc>
          <w:tcPr>
            <w:tcW w:w="4352" w:type="dxa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042373" w:rsidRPr="002C7FE3" w:rsidRDefault="00042373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</w:p>
        </w:tc>
        <w:tc>
          <w:tcPr>
            <w:tcW w:w="4073" w:type="dxa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холодного водоснабжения</w:t>
            </w:r>
          </w:p>
        </w:tc>
      </w:tr>
      <w:tr w:rsidR="00042373" w:rsidRPr="00682075" w:rsidTr="00125F95">
        <w:tc>
          <w:tcPr>
            <w:tcW w:w="594" w:type="dxa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Предоставление технических условий на подключение (технологическое присоединение) к централизованным системам водоотведения </w:t>
            </w:r>
          </w:p>
        </w:tc>
        <w:tc>
          <w:tcPr>
            <w:tcW w:w="4352" w:type="dxa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042373" w:rsidRPr="002C7FE3" w:rsidRDefault="00042373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</w:p>
        </w:tc>
        <w:tc>
          <w:tcPr>
            <w:tcW w:w="4073" w:type="dxa"/>
            <w:vAlign w:val="center"/>
          </w:tcPr>
          <w:p w:rsidR="00042373" w:rsidRPr="002C7FE3" w:rsidRDefault="00042373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водоотведения</w:t>
            </w:r>
          </w:p>
        </w:tc>
      </w:tr>
      <w:tr w:rsidR="00042373" w:rsidRPr="00682075" w:rsidTr="00125F95">
        <w:trPr>
          <w:trHeight w:val="326"/>
        </w:trPr>
        <w:tc>
          <w:tcPr>
            <w:tcW w:w="15947" w:type="dxa"/>
            <w:gridSpan w:val="6"/>
          </w:tcPr>
          <w:p w:rsidR="00042373" w:rsidRDefault="00042373" w:rsidP="00DF1C4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2373" w:rsidRDefault="00042373" w:rsidP="00DF1C4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2373" w:rsidRDefault="00042373" w:rsidP="00DF1C4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2373" w:rsidRDefault="00042373" w:rsidP="00DF1C4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2373" w:rsidRDefault="00042373" w:rsidP="00DF1C4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2373" w:rsidRDefault="00042373" w:rsidP="00DF1C4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проектирования</w:t>
            </w:r>
          </w:p>
        </w:tc>
      </w:tr>
      <w:tr w:rsidR="00042373" w:rsidRPr="00682075" w:rsidTr="00125F95">
        <w:tc>
          <w:tcPr>
            <w:tcW w:w="594" w:type="dxa"/>
          </w:tcPr>
          <w:p w:rsidR="00042373" w:rsidRDefault="00042373" w:rsidP="0021725E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2373" w:rsidRPr="004230E2" w:rsidRDefault="00042373" w:rsidP="0021725E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</w:tcPr>
          <w:p w:rsidR="00042373" w:rsidRPr="004230E2" w:rsidRDefault="00042373" w:rsidP="0021725E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</w:tcPr>
          <w:p w:rsidR="00042373" w:rsidRPr="004230E2" w:rsidRDefault="00042373" w:rsidP="0021725E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прием обращения</w:t>
            </w:r>
          </w:p>
        </w:tc>
        <w:tc>
          <w:tcPr>
            <w:tcW w:w="2552" w:type="dxa"/>
          </w:tcPr>
          <w:p w:rsidR="00042373" w:rsidRPr="004230E2" w:rsidRDefault="00042373" w:rsidP="0021725E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042373" w:rsidRPr="004230E2" w:rsidRDefault="00042373" w:rsidP="0021725E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 xml:space="preserve"> дни)</w:t>
            </w:r>
          </w:p>
        </w:tc>
        <w:tc>
          <w:tcPr>
            <w:tcW w:w="4073" w:type="dxa"/>
          </w:tcPr>
          <w:p w:rsidR="00042373" w:rsidRPr="004230E2" w:rsidRDefault="00042373" w:rsidP="0021725E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42373" w:rsidRPr="00682075" w:rsidTr="00125F95">
        <w:tc>
          <w:tcPr>
            <w:tcW w:w="594" w:type="dxa"/>
            <w:vAlign w:val="center"/>
          </w:tcPr>
          <w:p w:rsidR="00042373" w:rsidRPr="002C7FE3" w:rsidRDefault="00042373" w:rsidP="002172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042373" w:rsidRPr="002C7FE3" w:rsidRDefault="00042373" w:rsidP="0021725E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проектной документации </w:t>
            </w:r>
          </w:p>
        </w:tc>
        <w:tc>
          <w:tcPr>
            <w:tcW w:w="4352" w:type="dxa"/>
            <w:vAlign w:val="center"/>
          </w:tcPr>
          <w:p w:rsidR="00042373" w:rsidRPr="002C7FE3" w:rsidRDefault="00042373" w:rsidP="0021725E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vAlign w:val="center"/>
          </w:tcPr>
          <w:p w:rsidR="00042373" w:rsidRPr="002C7FE3" w:rsidRDefault="00042373" w:rsidP="002172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4073" w:type="dxa"/>
            <w:vAlign w:val="center"/>
          </w:tcPr>
          <w:p w:rsidR="00042373" w:rsidRPr="002C7FE3" w:rsidRDefault="00042373" w:rsidP="0021725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</w:t>
            </w:r>
          </w:p>
        </w:tc>
      </w:tr>
      <w:tr w:rsidR="00042373" w:rsidRPr="00682075" w:rsidTr="00125F95">
        <w:trPr>
          <w:trHeight w:val="341"/>
        </w:trPr>
        <w:tc>
          <w:tcPr>
            <w:tcW w:w="15947" w:type="dxa"/>
            <w:gridSpan w:val="6"/>
          </w:tcPr>
          <w:p w:rsidR="00042373" w:rsidRDefault="00042373" w:rsidP="00DF1C4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  <w:r w:rsidRPr="00682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042373" w:rsidRPr="00682075" w:rsidTr="00125F95">
        <w:tc>
          <w:tcPr>
            <w:tcW w:w="594" w:type="dxa"/>
          </w:tcPr>
          <w:p w:rsidR="00042373" w:rsidRDefault="00042373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2373" w:rsidRPr="004230E2" w:rsidRDefault="00042373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</w:tcPr>
          <w:p w:rsidR="00042373" w:rsidRPr="004230E2" w:rsidRDefault="00042373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</w:tcPr>
          <w:p w:rsidR="00042373" w:rsidRPr="004230E2" w:rsidRDefault="00042373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прием обращения</w:t>
            </w:r>
          </w:p>
        </w:tc>
        <w:tc>
          <w:tcPr>
            <w:tcW w:w="2552" w:type="dxa"/>
          </w:tcPr>
          <w:p w:rsidR="00042373" w:rsidRPr="004230E2" w:rsidRDefault="00042373" w:rsidP="007B7412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042373" w:rsidRPr="004230E2" w:rsidRDefault="00042373" w:rsidP="007B7412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 xml:space="preserve"> дни)</w:t>
            </w:r>
          </w:p>
        </w:tc>
        <w:tc>
          <w:tcPr>
            <w:tcW w:w="4073" w:type="dxa"/>
          </w:tcPr>
          <w:p w:rsidR="00042373" w:rsidRPr="004230E2" w:rsidRDefault="00042373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42373" w:rsidRPr="00682075" w:rsidTr="00125F95">
        <w:tc>
          <w:tcPr>
            <w:tcW w:w="594" w:type="dxa"/>
            <w:vAlign w:val="center"/>
          </w:tcPr>
          <w:p w:rsidR="00042373" w:rsidRPr="002C7FE3" w:rsidRDefault="00042373" w:rsidP="002C7F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042373" w:rsidRPr="002C7FE3" w:rsidRDefault="00042373" w:rsidP="00310FB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разрешения на строительство </w:t>
            </w:r>
          </w:p>
        </w:tc>
        <w:tc>
          <w:tcPr>
            <w:tcW w:w="4352" w:type="dxa"/>
            <w:vAlign w:val="center"/>
          </w:tcPr>
          <w:p w:rsidR="00042373" w:rsidRPr="002C7FE3" w:rsidRDefault="00042373" w:rsidP="00310FB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ГАУ «Многофункциональный центр предоставления государственных и муниципальных услуг города Белогорск, </w:t>
            </w: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Белогорск</w:t>
            </w:r>
          </w:p>
        </w:tc>
        <w:tc>
          <w:tcPr>
            <w:tcW w:w="2552" w:type="dxa"/>
            <w:vAlign w:val="center"/>
          </w:tcPr>
          <w:p w:rsidR="00042373" w:rsidRPr="002C7FE3" w:rsidRDefault="00042373" w:rsidP="002C7F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73" w:type="dxa"/>
            <w:vAlign w:val="center"/>
          </w:tcPr>
          <w:p w:rsidR="00042373" w:rsidRPr="002C7FE3" w:rsidRDefault="00042373" w:rsidP="00310FB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042373" w:rsidRPr="00682075" w:rsidTr="00125F95">
        <w:tc>
          <w:tcPr>
            <w:tcW w:w="594" w:type="dxa"/>
            <w:vAlign w:val="center"/>
          </w:tcPr>
          <w:p w:rsidR="00042373" w:rsidRPr="002C7FE3" w:rsidRDefault="00042373" w:rsidP="002C7F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042373" w:rsidRPr="002C7FE3" w:rsidRDefault="00042373" w:rsidP="00310FB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4352" w:type="dxa"/>
            <w:vAlign w:val="center"/>
          </w:tcPr>
          <w:p w:rsidR="00042373" w:rsidRPr="002C7FE3" w:rsidRDefault="00042373" w:rsidP="00310FB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Администрации г. Белогорск</w:t>
            </w:r>
          </w:p>
        </w:tc>
        <w:tc>
          <w:tcPr>
            <w:tcW w:w="2552" w:type="dxa"/>
            <w:vAlign w:val="center"/>
          </w:tcPr>
          <w:p w:rsidR="00042373" w:rsidRPr="002C7FE3" w:rsidRDefault="00042373" w:rsidP="002C7FE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18-30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(календарные дни)</w:t>
            </w:r>
          </w:p>
        </w:tc>
        <w:tc>
          <w:tcPr>
            <w:tcW w:w="4073" w:type="dxa"/>
            <w:vAlign w:val="center"/>
          </w:tcPr>
          <w:p w:rsidR="00042373" w:rsidRPr="002C7FE3" w:rsidRDefault="00042373" w:rsidP="00310FB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  <w:tr w:rsidR="00042373" w:rsidRPr="00682075" w:rsidTr="00125F95">
        <w:tc>
          <w:tcPr>
            <w:tcW w:w="15947" w:type="dxa"/>
            <w:gridSpan w:val="6"/>
          </w:tcPr>
          <w:p w:rsidR="00042373" w:rsidRPr="00682075" w:rsidRDefault="00042373" w:rsidP="00FB313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завершения строительства</w:t>
            </w:r>
          </w:p>
        </w:tc>
      </w:tr>
      <w:tr w:rsidR="00042373" w:rsidRPr="004230E2" w:rsidTr="00125F95">
        <w:tc>
          <w:tcPr>
            <w:tcW w:w="594" w:type="dxa"/>
          </w:tcPr>
          <w:p w:rsidR="00042373" w:rsidRDefault="00042373" w:rsidP="00FB3130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2373" w:rsidRPr="004230E2" w:rsidRDefault="00042373" w:rsidP="00FB3130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</w:tcPr>
          <w:p w:rsidR="00042373" w:rsidRPr="004230E2" w:rsidRDefault="00042373" w:rsidP="00FB3130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</w:tcPr>
          <w:p w:rsidR="00042373" w:rsidRPr="004230E2" w:rsidRDefault="00042373" w:rsidP="00FB3130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прием обращения</w:t>
            </w:r>
          </w:p>
        </w:tc>
        <w:tc>
          <w:tcPr>
            <w:tcW w:w="2552" w:type="dxa"/>
          </w:tcPr>
          <w:p w:rsidR="00042373" w:rsidRPr="004230E2" w:rsidRDefault="00042373" w:rsidP="00FB3130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042373" w:rsidRPr="004230E2" w:rsidRDefault="00042373" w:rsidP="00FB3130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 xml:space="preserve"> дни)</w:t>
            </w:r>
          </w:p>
        </w:tc>
        <w:tc>
          <w:tcPr>
            <w:tcW w:w="4073" w:type="dxa"/>
          </w:tcPr>
          <w:p w:rsidR="00042373" w:rsidRPr="004230E2" w:rsidRDefault="00042373" w:rsidP="00FB3130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42373" w:rsidRPr="002C7FE3" w:rsidTr="00125F95">
        <w:tc>
          <w:tcPr>
            <w:tcW w:w="594" w:type="dxa"/>
            <w:vAlign w:val="center"/>
          </w:tcPr>
          <w:p w:rsidR="00042373" w:rsidRPr="002C7FE3" w:rsidRDefault="00042373" w:rsidP="00FB313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042373" w:rsidRPr="002C7FE3" w:rsidRDefault="00042373" w:rsidP="00FB313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Получение технического плана</w:t>
            </w:r>
          </w:p>
          <w:p w:rsidR="00042373" w:rsidRPr="002C7FE3" w:rsidRDefault="00042373" w:rsidP="00FB313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042373" w:rsidRPr="002C7FE3" w:rsidRDefault="00042373" w:rsidP="00FB313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Организация, осуществляющая кадастровую деятельность</w:t>
            </w:r>
          </w:p>
        </w:tc>
        <w:tc>
          <w:tcPr>
            <w:tcW w:w="2552" w:type="dxa"/>
            <w:vAlign w:val="center"/>
          </w:tcPr>
          <w:p w:rsidR="00042373" w:rsidRPr="002C7FE3" w:rsidRDefault="00042373" w:rsidP="00FB313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(календарные дни)</w:t>
            </w:r>
          </w:p>
        </w:tc>
        <w:tc>
          <w:tcPr>
            <w:tcW w:w="4073" w:type="dxa"/>
            <w:vAlign w:val="center"/>
          </w:tcPr>
          <w:p w:rsidR="00042373" w:rsidRPr="002C7FE3" w:rsidRDefault="00042373" w:rsidP="00FB313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Технический план</w:t>
            </w:r>
          </w:p>
          <w:p w:rsidR="00042373" w:rsidRPr="002C7FE3" w:rsidRDefault="00042373" w:rsidP="00FB313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373" w:rsidRPr="002C7FE3" w:rsidTr="00125F95">
        <w:trPr>
          <w:trHeight w:val="772"/>
        </w:trPr>
        <w:tc>
          <w:tcPr>
            <w:tcW w:w="594" w:type="dxa"/>
            <w:vAlign w:val="center"/>
          </w:tcPr>
          <w:p w:rsidR="00042373" w:rsidRPr="002C7FE3" w:rsidRDefault="00042373" w:rsidP="00FB313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042373" w:rsidRPr="002C7FE3" w:rsidRDefault="00042373" w:rsidP="00FB313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акта приемки объекта капитального строительства</w:t>
            </w:r>
          </w:p>
        </w:tc>
        <w:tc>
          <w:tcPr>
            <w:tcW w:w="4352" w:type="dxa"/>
            <w:vAlign w:val="center"/>
          </w:tcPr>
          <w:p w:rsidR="00042373" w:rsidRPr="002C7FE3" w:rsidRDefault="00042373" w:rsidP="00FB313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Застройщик</w:t>
            </w:r>
          </w:p>
        </w:tc>
        <w:tc>
          <w:tcPr>
            <w:tcW w:w="2552" w:type="dxa"/>
            <w:vAlign w:val="center"/>
          </w:tcPr>
          <w:p w:rsidR="00042373" w:rsidRPr="002C7FE3" w:rsidRDefault="00042373" w:rsidP="00861BA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установлен</w:t>
            </w:r>
          </w:p>
        </w:tc>
        <w:tc>
          <w:tcPr>
            <w:tcW w:w="4073" w:type="dxa"/>
            <w:vAlign w:val="center"/>
          </w:tcPr>
          <w:p w:rsidR="00042373" w:rsidRPr="002C7FE3" w:rsidRDefault="00042373" w:rsidP="00FB313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 приемки объекта</w:t>
            </w:r>
          </w:p>
        </w:tc>
      </w:tr>
      <w:tr w:rsidR="00042373" w:rsidRPr="002C7FE3" w:rsidTr="00125F95">
        <w:trPr>
          <w:trHeight w:val="864"/>
        </w:trPr>
        <w:tc>
          <w:tcPr>
            <w:tcW w:w="594" w:type="dxa"/>
            <w:vAlign w:val="center"/>
          </w:tcPr>
          <w:p w:rsidR="00042373" w:rsidRDefault="00042373" w:rsidP="00861BA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Pr="002C7FE3" w:rsidRDefault="00042373" w:rsidP="00861BA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042373" w:rsidRDefault="00042373" w:rsidP="00125F95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акта, подтверждающего соответствие параметров построенного, реконструированного объекта капитального строительства проектной документации </w:t>
            </w:r>
          </w:p>
        </w:tc>
        <w:tc>
          <w:tcPr>
            <w:tcW w:w="4352" w:type="dxa"/>
            <w:vAlign w:val="center"/>
          </w:tcPr>
          <w:p w:rsidR="00042373" w:rsidRDefault="00042373" w:rsidP="00125F95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125F95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Застройщик</w:t>
            </w:r>
          </w:p>
        </w:tc>
        <w:tc>
          <w:tcPr>
            <w:tcW w:w="2552" w:type="dxa"/>
            <w:vAlign w:val="center"/>
          </w:tcPr>
          <w:p w:rsidR="00042373" w:rsidRDefault="00042373" w:rsidP="00125F95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125F95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Не установлен</w:t>
            </w:r>
          </w:p>
        </w:tc>
        <w:tc>
          <w:tcPr>
            <w:tcW w:w="4073" w:type="dxa"/>
            <w:vAlign w:val="center"/>
          </w:tcPr>
          <w:p w:rsidR="00042373" w:rsidRDefault="00042373" w:rsidP="00125F95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2373" w:rsidRDefault="00042373" w:rsidP="00125F95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  <w:p w:rsidR="00042373" w:rsidRDefault="00042373" w:rsidP="00125F95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373" w:rsidRPr="002C7FE3" w:rsidTr="00125F95">
        <w:trPr>
          <w:trHeight w:val="903"/>
        </w:trPr>
        <w:tc>
          <w:tcPr>
            <w:tcW w:w="594" w:type="dxa"/>
            <w:vAlign w:val="center"/>
          </w:tcPr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861BA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vAlign w:val="center"/>
          </w:tcPr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документа,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 – технического обеспечения</w:t>
            </w:r>
          </w:p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Застройщик</w:t>
            </w:r>
          </w:p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установлен</w:t>
            </w:r>
          </w:p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3" w:type="dxa"/>
            <w:vAlign w:val="center"/>
          </w:tcPr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 – технического обеспечения</w:t>
            </w:r>
          </w:p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373" w:rsidRPr="002C7FE3" w:rsidTr="0018169F">
        <w:trPr>
          <w:trHeight w:val="3228"/>
        </w:trPr>
        <w:tc>
          <w:tcPr>
            <w:tcW w:w="594" w:type="dxa"/>
            <w:vAlign w:val="center"/>
          </w:tcPr>
          <w:p w:rsidR="00042373" w:rsidRDefault="00042373" w:rsidP="00861BA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861BA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042373" w:rsidRDefault="00042373" w:rsidP="00861BA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2"/>
            <w:vAlign w:val="center"/>
          </w:tcPr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схемы,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 </w:t>
            </w:r>
          </w:p>
        </w:tc>
        <w:tc>
          <w:tcPr>
            <w:tcW w:w="4352" w:type="dxa"/>
            <w:vAlign w:val="center"/>
          </w:tcPr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18169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Застройщик</w:t>
            </w:r>
          </w:p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18169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18169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установлен</w:t>
            </w:r>
          </w:p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3" w:type="dxa"/>
            <w:vAlign w:val="center"/>
          </w:tcPr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 </w:t>
            </w:r>
          </w:p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373" w:rsidRPr="002C7FE3" w:rsidTr="004D7E41">
        <w:trPr>
          <w:trHeight w:val="1996"/>
        </w:trPr>
        <w:tc>
          <w:tcPr>
            <w:tcW w:w="594" w:type="dxa"/>
            <w:vAlign w:val="center"/>
          </w:tcPr>
          <w:p w:rsidR="00042373" w:rsidRDefault="00042373" w:rsidP="0018169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FB313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vAlign w:val="center"/>
          </w:tcPr>
          <w:p w:rsidR="00042373" w:rsidRDefault="00042373" w:rsidP="00FB31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FB31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Получение разрешения на ввод объекта в эксплуатацию</w:t>
            </w:r>
          </w:p>
          <w:p w:rsidR="00042373" w:rsidRDefault="00042373" w:rsidP="00FB31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FB31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042373" w:rsidRDefault="00042373" w:rsidP="00FB31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FB31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ГАУ «Многофункциональный центр предоставления государственных и муниципальных услуг города Белогорск, </w:t>
            </w: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Белогорск</w:t>
            </w:r>
          </w:p>
          <w:p w:rsidR="00042373" w:rsidRDefault="00042373" w:rsidP="00FB31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FB31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FB31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042373" w:rsidRDefault="00042373" w:rsidP="0018169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DF1C4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5</w:t>
            </w:r>
          </w:p>
          <w:p w:rsidR="00042373" w:rsidRDefault="00042373" w:rsidP="00DF1C4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DF1C4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3" w:type="dxa"/>
            <w:vAlign w:val="center"/>
          </w:tcPr>
          <w:p w:rsidR="00042373" w:rsidRDefault="00042373" w:rsidP="00FB313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FB313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Разрешение на ввод объекта в эксплуатацию</w:t>
            </w:r>
          </w:p>
          <w:p w:rsidR="00042373" w:rsidRDefault="00042373" w:rsidP="00FB313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FB313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FB313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373" w:rsidRPr="002C7FE3" w:rsidTr="004D7E41">
        <w:trPr>
          <w:trHeight w:val="2173"/>
        </w:trPr>
        <w:tc>
          <w:tcPr>
            <w:tcW w:w="594" w:type="dxa"/>
            <w:vAlign w:val="center"/>
          </w:tcPr>
          <w:p w:rsidR="00042373" w:rsidRDefault="00042373" w:rsidP="00FB313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vAlign w:val="center"/>
          </w:tcPr>
          <w:p w:rsidR="00042373" w:rsidRDefault="00042373" w:rsidP="004D7E4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4D7E4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4D7E4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Постановка на Государственный кадастровый учет с одновременной подачей на регистрацию права</w:t>
            </w:r>
          </w:p>
        </w:tc>
        <w:tc>
          <w:tcPr>
            <w:tcW w:w="4352" w:type="dxa"/>
            <w:vAlign w:val="center"/>
          </w:tcPr>
          <w:p w:rsidR="00042373" w:rsidRDefault="00042373" w:rsidP="004D7E4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4D7E4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Белогорск, ГАУ «Многофункциональный центр предоставления государственных и муниципальных услуг города Белогорск, Управление Росреестра по Амурской области</w:t>
            </w:r>
          </w:p>
        </w:tc>
        <w:tc>
          <w:tcPr>
            <w:tcW w:w="2552" w:type="dxa"/>
            <w:vAlign w:val="center"/>
          </w:tcPr>
          <w:p w:rsidR="00042373" w:rsidRDefault="00042373" w:rsidP="004D7E4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4D7E4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4D7E4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5-12</w:t>
            </w:r>
          </w:p>
        </w:tc>
        <w:tc>
          <w:tcPr>
            <w:tcW w:w="4073" w:type="dxa"/>
            <w:vAlign w:val="center"/>
          </w:tcPr>
          <w:p w:rsidR="00042373" w:rsidRDefault="00042373" w:rsidP="004D7E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4D7E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4D7E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373" w:rsidRDefault="00042373" w:rsidP="004D7E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ЕГРН</w:t>
            </w:r>
          </w:p>
        </w:tc>
      </w:tr>
    </w:tbl>
    <w:p w:rsidR="00042373" w:rsidRDefault="00042373" w:rsidP="007B741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042373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373" w:rsidRDefault="00042373" w:rsidP="002C7FE3">
      <w:pPr>
        <w:spacing w:after="0" w:line="240" w:lineRule="auto"/>
      </w:pPr>
      <w:r>
        <w:separator/>
      </w:r>
    </w:p>
  </w:endnote>
  <w:endnote w:type="continuationSeparator" w:id="1">
    <w:p w:rsidR="00042373" w:rsidRDefault="00042373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373" w:rsidRDefault="00042373" w:rsidP="002C7FE3">
      <w:pPr>
        <w:spacing w:after="0" w:line="240" w:lineRule="auto"/>
      </w:pPr>
      <w:r>
        <w:separator/>
      </w:r>
    </w:p>
  </w:footnote>
  <w:footnote w:type="continuationSeparator" w:id="1">
    <w:p w:rsidR="00042373" w:rsidRDefault="00042373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73" w:rsidRPr="002C7FE3" w:rsidRDefault="00042373">
    <w:pPr>
      <w:pStyle w:val="Header"/>
      <w:jc w:val="center"/>
      <w:rPr>
        <w:rFonts w:ascii="Times New Roman" w:hAnsi="Times New Roman" w:cs="Times New Roman"/>
      </w:rPr>
    </w:pPr>
    <w:r w:rsidRPr="002C7FE3">
      <w:rPr>
        <w:rFonts w:ascii="Times New Roman" w:hAnsi="Times New Roman" w:cs="Times New Roman"/>
      </w:rPr>
      <w:fldChar w:fldCharType="begin"/>
    </w:r>
    <w:r w:rsidRPr="002C7FE3">
      <w:rPr>
        <w:rFonts w:ascii="Times New Roman" w:hAnsi="Times New Roman" w:cs="Times New Roman"/>
      </w:rPr>
      <w:instrText xml:space="preserve"> PAGE   \* MERGEFORMAT </w:instrText>
    </w:r>
    <w:r w:rsidRPr="002C7FE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2C7FE3">
      <w:rPr>
        <w:rFonts w:ascii="Times New Roman" w:hAnsi="Times New Roman" w:cs="Times New Roman"/>
      </w:rPr>
      <w:fldChar w:fldCharType="end"/>
    </w:r>
  </w:p>
  <w:p w:rsidR="00042373" w:rsidRDefault="000423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51A"/>
    <w:rsid w:val="00014980"/>
    <w:rsid w:val="00023EE7"/>
    <w:rsid w:val="00030BE3"/>
    <w:rsid w:val="00034D41"/>
    <w:rsid w:val="00042373"/>
    <w:rsid w:val="00067513"/>
    <w:rsid w:val="00085194"/>
    <w:rsid w:val="0010151A"/>
    <w:rsid w:val="00104842"/>
    <w:rsid w:val="00125F95"/>
    <w:rsid w:val="0018169F"/>
    <w:rsid w:val="0018437C"/>
    <w:rsid w:val="001844F8"/>
    <w:rsid w:val="00191A26"/>
    <w:rsid w:val="00191D22"/>
    <w:rsid w:val="001934B0"/>
    <w:rsid w:val="001A6140"/>
    <w:rsid w:val="001C68B6"/>
    <w:rsid w:val="001C7778"/>
    <w:rsid w:val="001E3CD3"/>
    <w:rsid w:val="0021725E"/>
    <w:rsid w:val="00220DF4"/>
    <w:rsid w:val="00221771"/>
    <w:rsid w:val="00221D89"/>
    <w:rsid w:val="00273DC7"/>
    <w:rsid w:val="00277836"/>
    <w:rsid w:val="00282524"/>
    <w:rsid w:val="0029270C"/>
    <w:rsid w:val="00293EF9"/>
    <w:rsid w:val="002B2017"/>
    <w:rsid w:val="002C7FE3"/>
    <w:rsid w:val="002D5C1A"/>
    <w:rsid w:val="00310FB0"/>
    <w:rsid w:val="00345E69"/>
    <w:rsid w:val="0036684B"/>
    <w:rsid w:val="003979F5"/>
    <w:rsid w:val="003A09EB"/>
    <w:rsid w:val="003D71D9"/>
    <w:rsid w:val="004036F3"/>
    <w:rsid w:val="00421707"/>
    <w:rsid w:val="004230E2"/>
    <w:rsid w:val="00430BF0"/>
    <w:rsid w:val="004442F8"/>
    <w:rsid w:val="00444466"/>
    <w:rsid w:val="00445689"/>
    <w:rsid w:val="00461BE4"/>
    <w:rsid w:val="0049125F"/>
    <w:rsid w:val="004971A1"/>
    <w:rsid w:val="004B7ADB"/>
    <w:rsid w:val="004D6622"/>
    <w:rsid w:val="004D7E41"/>
    <w:rsid w:val="0051558A"/>
    <w:rsid w:val="00520747"/>
    <w:rsid w:val="00536BF0"/>
    <w:rsid w:val="0054288C"/>
    <w:rsid w:val="005560BE"/>
    <w:rsid w:val="005852FC"/>
    <w:rsid w:val="005C1D5D"/>
    <w:rsid w:val="005C25B0"/>
    <w:rsid w:val="005F0698"/>
    <w:rsid w:val="006035E9"/>
    <w:rsid w:val="006051E5"/>
    <w:rsid w:val="00665E05"/>
    <w:rsid w:val="00682075"/>
    <w:rsid w:val="006942EF"/>
    <w:rsid w:val="006C7D9E"/>
    <w:rsid w:val="006D2C8F"/>
    <w:rsid w:val="007911F0"/>
    <w:rsid w:val="007924A8"/>
    <w:rsid w:val="0079296A"/>
    <w:rsid w:val="007B7412"/>
    <w:rsid w:val="007E179B"/>
    <w:rsid w:val="007E3E7A"/>
    <w:rsid w:val="00803825"/>
    <w:rsid w:val="008209CD"/>
    <w:rsid w:val="00824FEF"/>
    <w:rsid w:val="00843ACE"/>
    <w:rsid w:val="00855EE1"/>
    <w:rsid w:val="00857504"/>
    <w:rsid w:val="00861BA0"/>
    <w:rsid w:val="0087624F"/>
    <w:rsid w:val="008915A8"/>
    <w:rsid w:val="00897B3F"/>
    <w:rsid w:val="008B4512"/>
    <w:rsid w:val="008E7A63"/>
    <w:rsid w:val="008F37D9"/>
    <w:rsid w:val="008F679F"/>
    <w:rsid w:val="0091764A"/>
    <w:rsid w:val="00937579"/>
    <w:rsid w:val="00943080"/>
    <w:rsid w:val="0096541C"/>
    <w:rsid w:val="009B14CE"/>
    <w:rsid w:val="009D0FB6"/>
    <w:rsid w:val="009E27EF"/>
    <w:rsid w:val="009E62BD"/>
    <w:rsid w:val="009F7444"/>
    <w:rsid w:val="00A41926"/>
    <w:rsid w:val="00A84D32"/>
    <w:rsid w:val="00A85F8B"/>
    <w:rsid w:val="00A95169"/>
    <w:rsid w:val="00AB02A1"/>
    <w:rsid w:val="00AD08D5"/>
    <w:rsid w:val="00AD5E0E"/>
    <w:rsid w:val="00AD6B04"/>
    <w:rsid w:val="00B01C02"/>
    <w:rsid w:val="00B46102"/>
    <w:rsid w:val="00B51FF1"/>
    <w:rsid w:val="00B8067D"/>
    <w:rsid w:val="00BA2797"/>
    <w:rsid w:val="00BB16C3"/>
    <w:rsid w:val="00BB29ED"/>
    <w:rsid w:val="00BC49ED"/>
    <w:rsid w:val="00BD5153"/>
    <w:rsid w:val="00BE0296"/>
    <w:rsid w:val="00C040F6"/>
    <w:rsid w:val="00C15850"/>
    <w:rsid w:val="00C278F7"/>
    <w:rsid w:val="00C405EB"/>
    <w:rsid w:val="00C43FF2"/>
    <w:rsid w:val="00CC58A8"/>
    <w:rsid w:val="00CD74FB"/>
    <w:rsid w:val="00CE6248"/>
    <w:rsid w:val="00D13313"/>
    <w:rsid w:val="00D158B3"/>
    <w:rsid w:val="00D2383C"/>
    <w:rsid w:val="00D54F6B"/>
    <w:rsid w:val="00D804B7"/>
    <w:rsid w:val="00D94A89"/>
    <w:rsid w:val="00DD0F61"/>
    <w:rsid w:val="00DD4C6F"/>
    <w:rsid w:val="00DF1C49"/>
    <w:rsid w:val="00DF6F98"/>
    <w:rsid w:val="00DF772F"/>
    <w:rsid w:val="00E20C8F"/>
    <w:rsid w:val="00E47824"/>
    <w:rsid w:val="00E505DC"/>
    <w:rsid w:val="00E90F2C"/>
    <w:rsid w:val="00EA74D9"/>
    <w:rsid w:val="00EC532B"/>
    <w:rsid w:val="00EC7F4E"/>
    <w:rsid w:val="00EE27D5"/>
    <w:rsid w:val="00EE74FA"/>
    <w:rsid w:val="00F11AB0"/>
    <w:rsid w:val="00F23AD1"/>
    <w:rsid w:val="00F57A68"/>
    <w:rsid w:val="00F954E7"/>
    <w:rsid w:val="00FA221E"/>
    <w:rsid w:val="00FB3130"/>
    <w:rsid w:val="00FC419B"/>
    <w:rsid w:val="00FD096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BD51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D5153"/>
    <w:rPr>
      <w:color w:val="800080"/>
      <w:u w:val="single"/>
    </w:rPr>
  </w:style>
  <w:style w:type="paragraph" w:styleId="NoSpacing">
    <w:name w:val="No Spacing"/>
    <w:uiPriority w:val="99"/>
    <w:qFormat/>
    <w:rsid w:val="001C68B6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F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FE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45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EE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565</TotalTime>
  <Pages>4</Pages>
  <Words>892</Words>
  <Characters>5086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Б. Романов</dc:creator>
  <cp:keywords/>
  <dc:description/>
  <cp:lastModifiedBy>Егор</cp:lastModifiedBy>
  <cp:revision>15</cp:revision>
  <cp:lastPrinted>2020-06-16T02:44:00Z</cp:lastPrinted>
  <dcterms:created xsi:type="dcterms:W3CDTF">2017-08-18T00:17:00Z</dcterms:created>
  <dcterms:modified xsi:type="dcterms:W3CDTF">2020-06-16T23:41:00Z</dcterms:modified>
</cp:coreProperties>
</file>