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5A4" w:rsidRPr="003302F0" w:rsidRDefault="003735A4" w:rsidP="003735A4">
      <w:pPr>
        <w:jc w:val="center"/>
        <w:rPr>
          <w:rFonts w:asciiTheme="minorHAnsi" w:hAnsiTheme="minorHAnsi"/>
          <w:b/>
          <w:sz w:val="24"/>
          <w:szCs w:val="24"/>
        </w:rPr>
      </w:pPr>
      <w:r w:rsidRPr="003302F0">
        <w:rPr>
          <w:rFonts w:asciiTheme="minorHAnsi" w:hAnsiTheme="minorHAnsi"/>
          <w:b/>
          <w:sz w:val="24"/>
          <w:szCs w:val="24"/>
        </w:rPr>
        <w:t>ПУНКТУАЦИ</w:t>
      </w:r>
      <w:r w:rsidR="00C401BD" w:rsidRPr="003302F0">
        <w:rPr>
          <w:rFonts w:asciiTheme="minorHAnsi" w:hAnsiTheme="minorHAnsi"/>
          <w:b/>
          <w:sz w:val="24"/>
          <w:szCs w:val="24"/>
        </w:rPr>
        <w:t xml:space="preserve">Я ПРИ ОДНОРОДНЫХ И НЕОДНОРОДНЫХ </w:t>
      </w:r>
      <w:r w:rsidRPr="003302F0">
        <w:rPr>
          <w:rFonts w:asciiTheme="minorHAnsi" w:hAnsiTheme="minorHAnsi"/>
          <w:b/>
          <w:sz w:val="24"/>
          <w:szCs w:val="24"/>
        </w:rPr>
        <w:t>ОПРЕДЕЛЕНИЯХ</w:t>
      </w:r>
    </w:p>
    <w:p w:rsidR="003735A4" w:rsidRPr="003302F0" w:rsidRDefault="003735A4" w:rsidP="003735A4">
      <w:pPr>
        <w:ind w:firstLine="720"/>
        <w:jc w:val="both"/>
        <w:rPr>
          <w:rFonts w:asciiTheme="minorHAnsi" w:hAnsiTheme="minorHAnsi"/>
          <w:sz w:val="24"/>
          <w:szCs w:val="24"/>
        </w:rPr>
      </w:pPr>
    </w:p>
    <w:p w:rsidR="005C3046" w:rsidRPr="003302F0" w:rsidRDefault="005C3046" w:rsidP="005C3046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b/>
          <w:sz w:val="24"/>
          <w:szCs w:val="24"/>
          <w:lang w:val="en-US"/>
        </w:rPr>
        <w:t>I</w:t>
      </w:r>
      <w:r w:rsidRPr="003302F0">
        <w:rPr>
          <w:rFonts w:asciiTheme="minorHAnsi" w:hAnsiTheme="minorHAnsi"/>
          <w:sz w:val="24"/>
          <w:szCs w:val="24"/>
        </w:rPr>
        <w:t xml:space="preserve">. Если определения </w:t>
      </w:r>
      <w:r w:rsidRPr="003302F0">
        <w:rPr>
          <w:rFonts w:asciiTheme="minorHAnsi" w:hAnsiTheme="minorHAnsi"/>
          <w:b/>
          <w:sz w:val="24"/>
          <w:szCs w:val="24"/>
        </w:rPr>
        <w:t>однородные</w:t>
      </w:r>
      <w:r w:rsidRPr="003302F0">
        <w:rPr>
          <w:rFonts w:asciiTheme="minorHAnsi" w:hAnsiTheme="minorHAnsi"/>
          <w:sz w:val="24"/>
          <w:szCs w:val="24"/>
        </w:rPr>
        <w:t>, то запятая ставится:</w:t>
      </w:r>
    </w:p>
    <w:p w:rsidR="005C3046" w:rsidRDefault="005C3046" w:rsidP="005C3046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>1) каждое из однородных определений относится непосредственно к определяемому слову (ср. п. 2.1):</w:t>
      </w:r>
      <w:r>
        <w:rPr>
          <w:rFonts w:asciiTheme="minorHAnsi" w:hAnsiTheme="minorHAnsi"/>
          <w:sz w:val="24"/>
          <w:szCs w:val="24"/>
        </w:rPr>
        <w:t xml:space="preserve"> </w:t>
      </w:r>
      <w:r w:rsidRPr="002B1E5B">
        <w:rPr>
          <w:rFonts w:asciiTheme="minorHAnsi" w:hAnsiTheme="minorHAnsi"/>
          <w:b/>
          <w:sz w:val="24"/>
          <w:szCs w:val="24"/>
        </w:rPr>
        <w:t>Зеленые, желтые, темно</w:t>
      </w:r>
      <w:r>
        <w:rPr>
          <w:rFonts w:asciiTheme="minorHAnsi" w:hAnsiTheme="minorHAnsi"/>
          <w:b/>
          <w:sz w:val="24"/>
          <w:szCs w:val="24"/>
        </w:rPr>
        <w:t>-</w:t>
      </w:r>
      <w:r w:rsidRPr="002B1E5B">
        <w:rPr>
          <w:rFonts w:asciiTheme="minorHAnsi" w:hAnsiTheme="minorHAnsi"/>
          <w:b/>
          <w:sz w:val="24"/>
          <w:szCs w:val="24"/>
        </w:rPr>
        <w:t>голубые</w:t>
      </w:r>
      <w:r w:rsidRPr="002B1E5B">
        <w:rPr>
          <w:rFonts w:asciiTheme="minorHAnsi" w:hAnsiTheme="minorHAnsi"/>
          <w:sz w:val="24"/>
          <w:szCs w:val="24"/>
        </w:rPr>
        <w:t xml:space="preserve"> [</w:t>
      </w:r>
      <w:r>
        <w:rPr>
          <w:rFonts w:asciiTheme="minorHAnsi" w:hAnsiTheme="minorHAnsi"/>
          <w:sz w:val="24"/>
          <w:szCs w:val="24"/>
        </w:rPr>
        <w:t>дома</w:t>
      </w:r>
      <w:r w:rsidRPr="002B1E5B">
        <w:rPr>
          <w:rFonts w:asciiTheme="minorHAnsi" w:hAnsiTheme="minorHAnsi"/>
          <w:sz w:val="24"/>
          <w:szCs w:val="24"/>
        </w:rPr>
        <w:t>] яркими грибами выглядывают из</w:t>
      </w:r>
      <w:r>
        <w:rPr>
          <w:rFonts w:asciiTheme="minorHAnsi" w:hAnsiTheme="minorHAnsi"/>
          <w:sz w:val="24"/>
          <w:szCs w:val="24"/>
        </w:rPr>
        <w:t>-</w:t>
      </w:r>
      <w:r w:rsidRPr="002B1E5B">
        <w:rPr>
          <w:rFonts w:asciiTheme="minorHAnsi" w:hAnsiTheme="minorHAnsi"/>
          <w:sz w:val="24"/>
          <w:szCs w:val="24"/>
        </w:rPr>
        <w:t>под сугробов</w:t>
      </w:r>
      <w:r>
        <w:rPr>
          <w:rFonts w:asciiTheme="minorHAnsi" w:hAnsiTheme="minorHAnsi"/>
          <w:sz w:val="24"/>
          <w:szCs w:val="24"/>
        </w:rPr>
        <w:t xml:space="preserve"> </w:t>
      </w:r>
      <w:r w:rsidRPr="003302F0"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sz w:val="24"/>
          <w:szCs w:val="24"/>
        </w:rPr>
        <w:t>Г. Яхина, Зулейха открывает глаза</w:t>
      </w:r>
      <w:r w:rsidRPr="003302F0">
        <w:rPr>
          <w:rFonts w:asciiTheme="minorHAnsi" w:hAnsiTheme="minorHAnsi"/>
          <w:sz w:val="24"/>
          <w:szCs w:val="24"/>
        </w:rPr>
        <w:t>)</w:t>
      </w:r>
      <w:r>
        <w:rPr>
          <w:rFonts w:asciiTheme="minorHAnsi" w:hAnsiTheme="minorHAnsi"/>
          <w:sz w:val="24"/>
          <w:szCs w:val="24"/>
        </w:rPr>
        <w:t>;</w:t>
      </w:r>
    </w:p>
    <w:p w:rsidR="005C3046" w:rsidRPr="003302F0" w:rsidRDefault="005C3046" w:rsidP="005C3046">
      <w:pPr>
        <w:ind w:firstLine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И</w:t>
      </w:r>
      <w:r w:rsidRPr="005572BB">
        <w:rPr>
          <w:rFonts w:asciiTheme="minorHAnsi" w:hAnsiTheme="minorHAnsi"/>
          <w:sz w:val="24"/>
          <w:szCs w:val="24"/>
        </w:rPr>
        <w:t xml:space="preserve">з глубины леса течет Чишмэ – обычно </w:t>
      </w:r>
      <w:r w:rsidRPr="005572BB">
        <w:rPr>
          <w:rFonts w:asciiTheme="minorHAnsi" w:hAnsiTheme="minorHAnsi"/>
          <w:b/>
          <w:sz w:val="24"/>
          <w:szCs w:val="24"/>
        </w:rPr>
        <w:t>ласковая, мелкая, полная быстрой рыбы и неповоротливых раков</w:t>
      </w:r>
      <w:r w:rsidRPr="005572BB">
        <w:rPr>
          <w:rFonts w:asciiTheme="minorHAnsi" w:hAnsiTheme="minorHAnsi"/>
          <w:sz w:val="24"/>
          <w:szCs w:val="24"/>
        </w:rPr>
        <w:t xml:space="preserve">, а по весне </w:t>
      </w:r>
      <w:r w:rsidRPr="005572BB">
        <w:rPr>
          <w:rFonts w:asciiTheme="minorHAnsi" w:hAnsiTheme="minorHAnsi"/>
          <w:b/>
          <w:sz w:val="24"/>
          <w:szCs w:val="24"/>
        </w:rPr>
        <w:t>стремительная, ворчащая, набухшая талым снегом и грязью</w:t>
      </w:r>
      <w:r>
        <w:rPr>
          <w:rFonts w:asciiTheme="minorHAnsi" w:hAnsiTheme="minorHAnsi"/>
          <w:sz w:val="24"/>
          <w:szCs w:val="24"/>
        </w:rPr>
        <w:t xml:space="preserve"> </w:t>
      </w:r>
      <w:r w:rsidRPr="003302F0"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sz w:val="24"/>
          <w:szCs w:val="24"/>
        </w:rPr>
        <w:t>Г. Яхина, Зулейха открывает глаза</w:t>
      </w:r>
      <w:r w:rsidRPr="003302F0">
        <w:rPr>
          <w:rFonts w:asciiTheme="minorHAnsi" w:hAnsiTheme="minorHAnsi"/>
          <w:sz w:val="24"/>
          <w:szCs w:val="24"/>
        </w:rPr>
        <w:t>)</w:t>
      </w:r>
      <w:r>
        <w:rPr>
          <w:rFonts w:asciiTheme="minorHAnsi" w:hAnsiTheme="minorHAnsi"/>
          <w:sz w:val="24"/>
          <w:szCs w:val="24"/>
        </w:rPr>
        <w:t>;</w:t>
      </w:r>
    </w:p>
    <w:p w:rsidR="005C3046" w:rsidRPr="003302F0" w:rsidRDefault="005C3046" w:rsidP="005C3046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 xml:space="preserve">2) обозначают признаки разных предметов: </w:t>
      </w:r>
      <w:r w:rsidRPr="003302F0">
        <w:rPr>
          <w:rFonts w:asciiTheme="minorHAnsi" w:hAnsiTheme="minorHAnsi"/>
          <w:i/>
          <w:sz w:val="24"/>
          <w:szCs w:val="24"/>
        </w:rPr>
        <w:t xml:space="preserve">Талантливый студент, владевший пятью языками и чувствовавший себя во </w:t>
      </w:r>
      <w:r w:rsidRPr="003302F0">
        <w:rPr>
          <w:rFonts w:asciiTheme="minorHAnsi" w:hAnsiTheme="minorHAnsi"/>
          <w:b/>
          <w:i/>
          <w:sz w:val="24"/>
          <w:szCs w:val="24"/>
        </w:rPr>
        <w:t xml:space="preserve">французской, испанской, немецкой </w:t>
      </w:r>
      <w:r w:rsidRPr="003302F0">
        <w:rPr>
          <w:rFonts w:asciiTheme="minorHAnsi" w:hAnsiTheme="minorHAnsi"/>
          <w:i/>
          <w:sz w:val="24"/>
          <w:szCs w:val="24"/>
        </w:rPr>
        <w:t xml:space="preserve">литературах как дома, он смело пользовался своими знаниями </w:t>
      </w:r>
      <w:r w:rsidRPr="003302F0">
        <w:rPr>
          <w:rFonts w:asciiTheme="minorHAnsi" w:hAnsiTheme="minorHAnsi"/>
          <w:sz w:val="24"/>
          <w:szCs w:val="24"/>
        </w:rPr>
        <w:t>(Каверин).</w:t>
      </w:r>
    </w:p>
    <w:p w:rsidR="005C3046" w:rsidRPr="003302F0" w:rsidRDefault="005C3046" w:rsidP="005C3046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 xml:space="preserve">3) выражают сходные признаки одного предмета, т.е. характеризуют предмет с одной стороны: </w:t>
      </w:r>
      <w:r w:rsidRPr="002B1E5B">
        <w:rPr>
          <w:rFonts w:asciiTheme="minorHAnsi" w:hAnsiTheme="minorHAnsi"/>
          <w:i/>
          <w:sz w:val="24"/>
          <w:szCs w:val="24"/>
        </w:rPr>
        <w:t>В ладони ложится что</w:t>
      </w:r>
      <w:r w:rsidR="003B6090">
        <w:rPr>
          <w:rFonts w:asciiTheme="minorHAnsi" w:hAnsiTheme="minorHAnsi"/>
          <w:i/>
          <w:sz w:val="24"/>
          <w:szCs w:val="24"/>
        </w:rPr>
        <w:t>-</w:t>
      </w:r>
      <w:r w:rsidRPr="002B1E5B">
        <w:rPr>
          <w:rFonts w:asciiTheme="minorHAnsi" w:hAnsiTheme="minorHAnsi"/>
          <w:i/>
          <w:sz w:val="24"/>
          <w:szCs w:val="24"/>
        </w:rPr>
        <w:t xml:space="preserve">то </w:t>
      </w:r>
      <w:r w:rsidRPr="002B1E5B">
        <w:rPr>
          <w:rFonts w:asciiTheme="minorHAnsi" w:hAnsiTheme="minorHAnsi"/>
          <w:b/>
          <w:i/>
          <w:sz w:val="24"/>
          <w:szCs w:val="24"/>
        </w:rPr>
        <w:t>тяжелое, гладкое, крупно</w:t>
      </w:r>
      <w:r w:rsidR="003B6090">
        <w:rPr>
          <w:rFonts w:asciiTheme="minorHAnsi" w:hAnsiTheme="minorHAnsi"/>
          <w:b/>
          <w:i/>
          <w:sz w:val="24"/>
          <w:szCs w:val="24"/>
        </w:rPr>
        <w:t>-</w:t>
      </w:r>
      <w:r w:rsidRPr="002B1E5B">
        <w:rPr>
          <w:rFonts w:asciiTheme="minorHAnsi" w:hAnsiTheme="minorHAnsi"/>
          <w:b/>
          <w:i/>
          <w:sz w:val="24"/>
          <w:szCs w:val="24"/>
        </w:rPr>
        <w:t>пупырчатое</w:t>
      </w:r>
      <w:r w:rsidRPr="002B1E5B">
        <w:rPr>
          <w:rFonts w:asciiTheme="minorHAnsi" w:hAnsiTheme="minorHAnsi"/>
          <w:i/>
          <w:sz w:val="24"/>
          <w:szCs w:val="24"/>
        </w:rPr>
        <w:t xml:space="preserve"> – соленый гусь.</w:t>
      </w:r>
      <w:r w:rsidRPr="003302F0">
        <w:rPr>
          <w:rFonts w:asciiTheme="minorHAnsi" w:hAnsiTheme="minorHAnsi"/>
          <w:sz w:val="24"/>
          <w:szCs w:val="24"/>
        </w:rPr>
        <w:t>.</w:t>
      </w:r>
      <w:r w:rsidRPr="002B1E5B">
        <w:rPr>
          <w:rFonts w:asciiTheme="minorHAnsi" w:hAnsiTheme="minorHAnsi"/>
          <w:sz w:val="24"/>
          <w:szCs w:val="24"/>
        </w:rPr>
        <w:t xml:space="preserve"> </w:t>
      </w:r>
      <w:r w:rsidRPr="003302F0"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sz w:val="24"/>
          <w:szCs w:val="24"/>
        </w:rPr>
        <w:t>Г. Яхина, Зулейха открывает глаза</w:t>
      </w:r>
      <w:r w:rsidRPr="003302F0">
        <w:rPr>
          <w:rFonts w:asciiTheme="minorHAnsi" w:hAnsiTheme="minorHAnsi"/>
          <w:sz w:val="24"/>
          <w:szCs w:val="24"/>
        </w:rPr>
        <w:t>).</w:t>
      </w:r>
    </w:p>
    <w:p w:rsidR="005C3046" w:rsidRPr="003302F0" w:rsidRDefault="005C3046" w:rsidP="005C3046">
      <w:pPr>
        <w:ind w:firstLine="720"/>
        <w:jc w:val="both"/>
        <w:rPr>
          <w:rFonts w:asciiTheme="minorHAnsi" w:hAnsiTheme="minorHAnsi"/>
          <w:sz w:val="24"/>
          <w:szCs w:val="24"/>
        </w:rPr>
      </w:pPr>
    </w:p>
    <w:p w:rsidR="005C3046" w:rsidRPr="003302F0" w:rsidRDefault="005C3046" w:rsidP="005C3046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  <w:lang w:val="en-US"/>
        </w:rPr>
        <w:t>II</w:t>
      </w:r>
      <w:r w:rsidRPr="003302F0">
        <w:rPr>
          <w:rFonts w:asciiTheme="minorHAnsi" w:hAnsiTheme="minorHAnsi"/>
          <w:sz w:val="24"/>
          <w:szCs w:val="24"/>
        </w:rPr>
        <w:t xml:space="preserve">. Если определения </w:t>
      </w:r>
      <w:r w:rsidRPr="003302F0">
        <w:rPr>
          <w:rFonts w:asciiTheme="minorHAnsi" w:hAnsiTheme="minorHAnsi"/>
          <w:b/>
          <w:sz w:val="24"/>
          <w:szCs w:val="24"/>
        </w:rPr>
        <w:t>неоднородные</w:t>
      </w:r>
      <w:r w:rsidRPr="003302F0">
        <w:rPr>
          <w:rFonts w:asciiTheme="minorHAnsi" w:hAnsiTheme="minorHAnsi"/>
          <w:sz w:val="24"/>
          <w:szCs w:val="24"/>
        </w:rPr>
        <w:t xml:space="preserve">, то запятая </w:t>
      </w:r>
      <w:r w:rsidRPr="003302F0">
        <w:rPr>
          <w:rFonts w:asciiTheme="minorHAnsi" w:hAnsiTheme="minorHAnsi"/>
          <w:b/>
          <w:sz w:val="24"/>
          <w:szCs w:val="24"/>
        </w:rPr>
        <w:t xml:space="preserve">не </w:t>
      </w:r>
      <w:r w:rsidRPr="003302F0">
        <w:rPr>
          <w:rFonts w:asciiTheme="minorHAnsi" w:hAnsiTheme="minorHAnsi"/>
          <w:sz w:val="24"/>
          <w:szCs w:val="24"/>
        </w:rPr>
        <w:t>ставится:</w:t>
      </w:r>
    </w:p>
    <w:p w:rsidR="003B6090" w:rsidRPr="003B6090" w:rsidRDefault="005C3046" w:rsidP="003B6090">
      <w:pPr>
        <w:pStyle w:val="a6"/>
        <w:numPr>
          <w:ilvl w:val="0"/>
          <w:numId w:val="3"/>
        </w:numPr>
        <w:ind w:left="993"/>
        <w:jc w:val="both"/>
        <w:rPr>
          <w:rFonts w:asciiTheme="minorHAnsi" w:hAnsiTheme="minorHAnsi"/>
          <w:sz w:val="24"/>
          <w:szCs w:val="24"/>
        </w:rPr>
      </w:pPr>
      <w:r w:rsidRPr="003B6090">
        <w:rPr>
          <w:rFonts w:asciiTheme="minorHAnsi" w:hAnsiTheme="minorHAnsi"/>
          <w:sz w:val="24"/>
          <w:szCs w:val="24"/>
        </w:rPr>
        <w:t>первое определение из пары неоднородных относится к последующему словосочетанию:</w:t>
      </w:r>
    </w:p>
    <w:p w:rsidR="003B6090" w:rsidRDefault="003B6090" w:rsidP="003B6090">
      <w:pPr>
        <w:pStyle w:val="a6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3B6090">
        <w:rPr>
          <w:rFonts w:asciiTheme="minorHAnsi" w:hAnsiTheme="minorHAnsi"/>
          <w:sz w:val="24"/>
          <w:szCs w:val="24"/>
        </w:rPr>
        <w:t>Три большие керосиновые лампы в ажурных металлических подставках ярко освещают просторную комнату</w:t>
      </w:r>
      <w:r>
        <w:rPr>
          <w:rFonts w:asciiTheme="minorHAnsi" w:hAnsiTheme="minorHAnsi"/>
          <w:sz w:val="24"/>
          <w:szCs w:val="24"/>
        </w:rPr>
        <w:t xml:space="preserve"> </w:t>
      </w:r>
      <w:r w:rsidRPr="00845390">
        <w:rPr>
          <w:rFonts w:asciiTheme="minorHAnsi" w:hAnsiTheme="minorHAnsi"/>
          <w:sz w:val="24"/>
          <w:szCs w:val="24"/>
        </w:rPr>
        <w:t>(Г. Яхина, Зулейха открывает глаза);</w:t>
      </w:r>
    </w:p>
    <w:p w:rsidR="005C3046" w:rsidRPr="003302F0" w:rsidRDefault="005C3046" w:rsidP="005C3046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>2) сочетание качественного (имеет степени сравнения) и относительного (не имеет степеней сравнения, обозначает неизменный признак через отношение к другим предметам) прилагательного:</w:t>
      </w:r>
      <w:r w:rsidR="003B6090">
        <w:rPr>
          <w:rFonts w:asciiTheme="minorHAnsi" w:hAnsiTheme="minorHAnsi"/>
          <w:sz w:val="24"/>
          <w:szCs w:val="24"/>
        </w:rPr>
        <w:t xml:space="preserve"> </w:t>
      </w:r>
      <w:bookmarkStart w:id="0" w:name="_GoBack"/>
      <w:bookmarkEnd w:id="0"/>
      <w:r w:rsidRPr="002B1E5B">
        <w:rPr>
          <w:rFonts w:asciiTheme="minorHAnsi" w:hAnsiTheme="minorHAnsi"/>
          <w:i/>
          <w:sz w:val="24"/>
          <w:szCs w:val="24"/>
        </w:rPr>
        <w:t xml:space="preserve">Приподнимается, выглядывает в </w:t>
      </w:r>
      <w:r w:rsidRPr="002B1E5B">
        <w:rPr>
          <w:rFonts w:asciiTheme="minorHAnsi" w:hAnsiTheme="minorHAnsi"/>
          <w:b/>
          <w:i/>
          <w:sz w:val="24"/>
          <w:szCs w:val="24"/>
        </w:rPr>
        <w:t>маленькое чердачное окошко</w:t>
      </w:r>
      <w:r w:rsidRPr="002B1E5B">
        <w:rPr>
          <w:rFonts w:asciiTheme="minorHAnsi" w:hAnsiTheme="minorHAnsi"/>
          <w:i/>
          <w:sz w:val="24"/>
          <w:szCs w:val="24"/>
        </w:rPr>
        <w:t xml:space="preserve"> </w:t>
      </w:r>
      <w:r w:rsidRPr="003302F0"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sz w:val="24"/>
          <w:szCs w:val="24"/>
        </w:rPr>
        <w:t>Г. Яхина, Зулейха открывает глаза</w:t>
      </w:r>
      <w:r w:rsidRPr="003302F0">
        <w:rPr>
          <w:rFonts w:asciiTheme="minorHAnsi" w:hAnsiTheme="minorHAnsi"/>
          <w:sz w:val="24"/>
          <w:szCs w:val="24"/>
        </w:rPr>
        <w:t>);</w:t>
      </w:r>
    </w:p>
    <w:p w:rsidR="005C3046" w:rsidRPr="003302F0" w:rsidRDefault="005C3046" w:rsidP="005C3046">
      <w:pPr>
        <w:ind w:firstLine="709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 xml:space="preserve">3) сочетание двух качественных прилагательных, относящихся к разным смысловым группам, характеризующих один предмет или явление с различных сторон: </w:t>
      </w:r>
      <w:r w:rsidRPr="005572BB">
        <w:rPr>
          <w:rFonts w:asciiTheme="minorHAnsi" w:hAnsiTheme="minorHAnsi"/>
          <w:b/>
          <w:i/>
          <w:sz w:val="24"/>
          <w:szCs w:val="24"/>
        </w:rPr>
        <w:t>Старые</w:t>
      </w:r>
      <w:r>
        <w:rPr>
          <w:rFonts w:asciiTheme="minorHAnsi" w:hAnsiTheme="minorHAnsi"/>
          <w:i/>
          <w:sz w:val="24"/>
          <w:szCs w:val="24"/>
        </w:rPr>
        <w:t xml:space="preserve"> </w:t>
      </w:r>
      <w:r w:rsidRPr="005572BB">
        <w:rPr>
          <w:rFonts w:asciiTheme="minorHAnsi" w:hAnsiTheme="minorHAnsi"/>
          <w:sz w:val="24"/>
          <w:szCs w:val="24"/>
        </w:rPr>
        <w:t xml:space="preserve">(возраст) </w:t>
      </w:r>
      <w:r w:rsidRPr="005572BB">
        <w:rPr>
          <w:rFonts w:asciiTheme="minorHAnsi" w:hAnsiTheme="minorHAnsi"/>
          <w:b/>
          <w:i/>
          <w:sz w:val="24"/>
          <w:szCs w:val="24"/>
        </w:rPr>
        <w:t>черные</w:t>
      </w:r>
      <w:r>
        <w:rPr>
          <w:rFonts w:asciiTheme="minorHAnsi" w:hAnsiTheme="minorHAnsi"/>
          <w:i/>
          <w:sz w:val="24"/>
          <w:szCs w:val="24"/>
        </w:rPr>
        <w:t xml:space="preserve"> </w:t>
      </w:r>
      <w:r w:rsidRPr="005572BB">
        <w:rPr>
          <w:rFonts w:asciiTheme="minorHAnsi" w:hAnsiTheme="minorHAnsi"/>
          <w:sz w:val="24"/>
          <w:szCs w:val="24"/>
        </w:rPr>
        <w:t>(цвет)</w:t>
      </w:r>
      <w:r w:rsidRPr="005572BB">
        <w:rPr>
          <w:rFonts w:asciiTheme="minorHAnsi" w:hAnsiTheme="minorHAnsi"/>
          <w:i/>
          <w:sz w:val="24"/>
          <w:szCs w:val="24"/>
        </w:rPr>
        <w:t xml:space="preserve"> ели с похожими на копья острыми вершинами росли в урмане так часто, что коню не пройти</w:t>
      </w:r>
      <w:r w:rsidRPr="003302F0">
        <w:rPr>
          <w:rFonts w:asciiTheme="minorHAnsi" w:hAnsiTheme="minorHAnsi"/>
          <w:sz w:val="24"/>
          <w:szCs w:val="24"/>
        </w:rPr>
        <w:t>;</w:t>
      </w:r>
    </w:p>
    <w:p w:rsidR="005C3046" w:rsidRPr="003302F0" w:rsidRDefault="005C3046" w:rsidP="005C3046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 xml:space="preserve">4) если определения выражены разными частями речи, т. е. неоднородны морфологически: </w:t>
      </w:r>
      <w:r w:rsidRPr="003302F0">
        <w:rPr>
          <w:rFonts w:asciiTheme="minorHAnsi" w:hAnsiTheme="minorHAnsi"/>
          <w:i/>
          <w:sz w:val="24"/>
          <w:szCs w:val="24"/>
        </w:rPr>
        <w:t xml:space="preserve">Тут была... </w:t>
      </w:r>
      <w:r w:rsidRPr="003302F0">
        <w:rPr>
          <w:rFonts w:asciiTheme="minorHAnsi" w:hAnsiTheme="minorHAnsi"/>
          <w:b/>
          <w:i/>
          <w:sz w:val="24"/>
          <w:szCs w:val="24"/>
        </w:rPr>
        <w:t>серебряная</w:t>
      </w:r>
      <w:r w:rsidRPr="003302F0">
        <w:rPr>
          <w:rFonts w:asciiTheme="minorHAnsi" w:hAnsiTheme="minorHAnsi"/>
          <w:i/>
          <w:sz w:val="24"/>
          <w:szCs w:val="24"/>
        </w:rPr>
        <w:t xml:space="preserve"> </w:t>
      </w:r>
      <w:r w:rsidRPr="003302F0">
        <w:rPr>
          <w:rFonts w:asciiTheme="minorHAnsi" w:hAnsiTheme="minorHAnsi"/>
          <w:sz w:val="24"/>
          <w:szCs w:val="24"/>
        </w:rPr>
        <w:t>(прил.)</w:t>
      </w:r>
      <w:r w:rsidRPr="003302F0">
        <w:rPr>
          <w:rFonts w:asciiTheme="minorHAnsi" w:hAnsiTheme="minorHAnsi"/>
          <w:b/>
          <w:sz w:val="24"/>
          <w:szCs w:val="24"/>
        </w:rPr>
        <w:t xml:space="preserve"> </w:t>
      </w:r>
      <w:r w:rsidRPr="003302F0">
        <w:rPr>
          <w:rFonts w:asciiTheme="minorHAnsi" w:hAnsiTheme="minorHAnsi"/>
          <w:b/>
          <w:i/>
          <w:sz w:val="24"/>
          <w:szCs w:val="24"/>
        </w:rPr>
        <w:t>с чернью</w:t>
      </w:r>
      <w:r w:rsidRPr="003302F0">
        <w:rPr>
          <w:rFonts w:asciiTheme="minorHAnsi" w:hAnsiTheme="minorHAnsi"/>
          <w:i/>
          <w:sz w:val="24"/>
          <w:szCs w:val="24"/>
        </w:rPr>
        <w:t xml:space="preserve"> </w:t>
      </w:r>
      <w:r w:rsidRPr="003302F0">
        <w:rPr>
          <w:rFonts w:asciiTheme="minorHAnsi" w:hAnsiTheme="minorHAnsi"/>
          <w:sz w:val="24"/>
          <w:szCs w:val="24"/>
        </w:rPr>
        <w:t xml:space="preserve">(сущ. с предлогом) </w:t>
      </w:r>
      <w:r w:rsidRPr="003302F0">
        <w:rPr>
          <w:rFonts w:asciiTheme="minorHAnsi" w:hAnsiTheme="minorHAnsi"/>
          <w:i/>
          <w:sz w:val="24"/>
          <w:szCs w:val="24"/>
        </w:rPr>
        <w:t xml:space="preserve">стопочка </w:t>
      </w:r>
      <w:r w:rsidRPr="003302F0">
        <w:rPr>
          <w:rFonts w:asciiTheme="minorHAnsi" w:hAnsiTheme="minorHAnsi"/>
          <w:sz w:val="24"/>
          <w:szCs w:val="24"/>
        </w:rPr>
        <w:t>(Дм. Быков. Орфография);</w:t>
      </w:r>
    </w:p>
    <w:p w:rsidR="005C3046" w:rsidRPr="003302F0" w:rsidRDefault="005C3046" w:rsidP="005C3046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b/>
          <w:sz w:val="24"/>
          <w:szCs w:val="24"/>
        </w:rPr>
        <w:t>исключение</w:t>
      </w:r>
      <w:r w:rsidRPr="003302F0">
        <w:rPr>
          <w:rFonts w:asciiTheme="minorHAnsi" w:hAnsiTheme="minorHAnsi"/>
          <w:sz w:val="24"/>
          <w:szCs w:val="24"/>
        </w:rPr>
        <w:t xml:space="preserve">: запятая ставится, если второе определение поясняет первое, раскрывая его содержание (возможна постановка пояснительных союзов </w:t>
      </w:r>
      <w:r w:rsidRPr="003302F0">
        <w:rPr>
          <w:rFonts w:asciiTheme="minorHAnsi" w:hAnsiTheme="minorHAnsi"/>
          <w:i/>
          <w:sz w:val="24"/>
          <w:szCs w:val="24"/>
        </w:rPr>
        <w:t>то есть</w:t>
      </w:r>
      <w:r w:rsidRPr="003302F0">
        <w:rPr>
          <w:rFonts w:asciiTheme="minorHAnsi" w:hAnsiTheme="minorHAnsi"/>
          <w:sz w:val="24"/>
          <w:szCs w:val="24"/>
        </w:rPr>
        <w:t xml:space="preserve">, </w:t>
      </w:r>
      <w:r w:rsidRPr="003302F0">
        <w:rPr>
          <w:rFonts w:asciiTheme="minorHAnsi" w:hAnsiTheme="minorHAnsi"/>
          <w:i/>
          <w:sz w:val="24"/>
          <w:szCs w:val="24"/>
        </w:rPr>
        <w:t>а именно</w:t>
      </w:r>
      <w:r w:rsidRPr="003302F0">
        <w:rPr>
          <w:rFonts w:asciiTheme="minorHAnsi" w:hAnsiTheme="minorHAnsi"/>
          <w:sz w:val="24"/>
          <w:szCs w:val="24"/>
        </w:rPr>
        <w:t xml:space="preserve">): </w:t>
      </w:r>
      <w:r w:rsidRPr="003302F0">
        <w:rPr>
          <w:rFonts w:asciiTheme="minorHAnsi" w:hAnsiTheme="minorHAnsi"/>
          <w:i/>
          <w:sz w:val="24"/>
          <w:szCs w:val="24"/>
        </w:rPr>
        <w:t xml:space="preserve">Она была как бы представительницей Брянска перед </w:t>
      </w:r>
      <w:r w:rsidRPr="003302F0">
        <w:rPr>
          <w:rFonts w:asciiTheme="minorHAnsi" w:hAnsiTheme="minorHAnsi"/>
          <w:b/>
          <w:i/>
          <w:sz w:val="24"/>
          <w:szCs w:val="24"/>
        </w:rPr>
        <w:t xml:space="preserve">незримыми, тайными </w:t>
      </w:r>
      <w:r w:rsidRPr="003302F0">
        <w:rPr>
          <w:rFonts w:asciiTheme="minorHAnsi" w:hAnsiTheme="minorHAnsi"/>
          <w:i/>
          <w:sz w:val="24"/>
          <w:szCs w:val="24"/>
          <w:u w:val="single"/>
        </w:rPr>
        <w:t>наблюдателями</w:t>
      </w:r>
      <w:r w:rsidRPr="003302F0">
        <w:rPr>
          <w:rFonts w:asciiTheme="minorHAnsi" w:hAnsiTheme="minorHAnsi"/>
          <w:i/>
          <w:sz w:val="24"/>
          <w:szCs w:val="24"/>
        </w:rPr>
        <w:t>, ей предстояло за все перед ними отчитаться и все</w:t>
      </w:r>
      <w:r w:rsidRPr="003302F0">
        <w:rPr>
          <w:rFonts w:asciiTheme="minorHAnsi" w:hAnsiTheme="minorHAnsi"/>
          <w:sz w:val="24"/>
          <w:szCs w:val="24"/>
        </w:rPr>
        <w:t xml:space="preserve"> объяснить (Дм. Быков. Эвакуатор).</w:t>
      </w:r>
    </w:p>
    <w:p w:rsidR="0091572A" w:rsidRPr="003302F0" w:rsidRDefault="0091572A">
      <w:pPr>
        <w:spacing w:after="200" w:line="276" w:lineRule="auto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br w:type="page"/>
      </w:r>
    </w:p>
    <w:p w:rsidR="00D559EC" w:rsidRPr="003302F0" w:rsidRDefault="0091572A" w:rsidP="00E21D73">
      <w:pPr>
        <w:jc w:val="both"/>
        <w:rPr>
          <w:rFonts w:asciiTheme="minorHAnsi" w:hAnsiTheme="minorHAnsi"/>
          <w:sz w:val="24"/>
          <w:szCs w:val="24"/>
        </w:rPr>
      </w:pPr>
      <w:r w:rsidRPr="003302F0">
        <w:rPr>
          <w:i/>
          <w:sz w:val="24"/>
          <w:szCs w:val="24"/>
        </w:rPr>
        <w:lastRenderedPageBreak/>
        <w:t>В выделенных курсивом конструкциях расставьте пропущенные знаки препинания</w:t>
      </w:r>
      <w:r w:rsidR="00E21D73">
        <w:rPr>
          <w:i/>
          <w:sz w:val="24"/>
          <w:szCs w:val="24"/>
        </w:rPr>
        <w:t xml:space="preserve"> (по рассказу Г. Яхиной «Мотылёк»)</w:t>
      </w:r>
      <w:r w:rsidRPr="003302F0">
        <w:rPr>
          <w:i/>
          <w:sz w:val="24"/>
          <w:szCs w:val="24"/>
        </w:rPr>
        <w:t>:</w:t>
      </w:r>
    </w:p>
    <w:p w:rsidR="0091572A" w:rsidRPr="003302F0" w:rsidRDefault="003775AE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Theme="minorHAnsi" w:hAnsiTheme="minorHAnsi" w:cs="Arial"/>
          <w:sz w:val="24"/>
          <w:szCs w:val="24"/>
        </w:rPr>
        <w:t xml:space="preserve">Мотылек крепко, до боли зажмурил глаза. Куда они мчатся – в </w:t>
      </w:r>
      <w:r w:rsidRPr="00E21D73">
        <w:rPr>
          <w:rFonts w:asciiTheme="minorHAnsi" w:hAnsiTheme="minorHAnsi" w:cs="Arial"/>
          <w:i/>
          <w:sz w:val="24"/>
          <w:szCs w:val="24"/>
        </w:rPr>
        <w:t>спасительную голубую</w:t>
      </w:r>
      <w:r w:rsidRPr="003302F0">
        <w:rPr>
          <w:rFonts w:asciiTheme="minorHAnsi" w:hAnsiTheme="minorHAnsi" w:cs="Arial"/>
          <w:sz w:val="24"/>
          <w:szCs w:val="24"/>
        </w:rPr>
        <w:t xml:space="preserve"> даль, вниз по Волге?</w:t>
      </w:r>
    </w:p>
    <w:p w:rsidR="003775AE" w:rsidRPr="003302F0" w:rsidRDefault="003775AE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Сейчас, освещенные пламенем заката, они были налиты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тяжелым красным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цветом: ткни – и брызнет.</w:t>
      </w:r>
    </w:p>
    <w:p w:rsidR="003775AE" w:rsidRPr="003302F0" w:rsidRDefault="003775AE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Когда-то Остров населяла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большая монастырская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община, и храмы были местом паломничества.</w:t>
      </w:r>
    </w:p>
    <w:p w:rsidR="003775AE" w:rsidRPr="00E21D73" w:rsidRDefault="003775AE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E21D73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Над его кроватью дед повесил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маленькую стершуюся</w:t>
      </w:r>
      <w:r w:rsidRPr="00E21D73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фотографию (любил повторять: «Помни дочь мою, мать твою!»): большеглазая старшеклассница в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белом школьном</w:t>
      </w:r>
      <w:r w:rsidRPr="00E21D73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фартуке и с бантами-веревочками – вот и все, что он знал о своем прошлом.</w:t>
      </w:r>
    </w:p>
    <w:p w:rsidR="003775AE" w:rsidRPr="003302F0" w:rsidRDefault="003775AE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Красные храмы реяли, как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приветственные кумачовые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стяги.</w:t>
      </w:r>
    </w:p>
    <w:p w:rsidR="003775AE" w:rsidRPr="003302F0" w:rsidRDefault="003775AE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Под частый плеск волн и крики чаек катер, покачиваясь, ткнулся ватерлинией в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старые автомобильные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шины, навешанные на фронт причала, и пришвартовался.</w:t>
      </w:r>
    </w:p>
    <w:p w:rsidR="003775AE" w:rsidRPr="003302F0" w:rsidRDefault="003775AE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Лицо его даже в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мягком закатном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свете оставалось жестким – солнце резко обозначило извилистые борозды морщин, крутые выступы надбровных дуг, подушки набрякших век над бойницами глаз, узкую щель рта.</w:t>
      </w:r>
    </w:p>
    <w:p w:rsidR="003775AE" w:rsidRPr="003302F0" w:rsidRDefault="003775AE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Тихая безветренная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погода стала для Мотылька лучшим подарком в этот день.</w:t>
      </w:r>
    </w:p>
    <w:p w:rsidR="003775AE" w:rsidRPr="003302F0" w:rsidRDefault="003775AE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Через полчаса путешествия его,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окоченевшего с чернильно-синими губами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, выловил из воды архивариус психиатрической лечебницы, возвращавшийся на Остров на своем катере из Казани.</w:t>
      </w:r>
    </w:p>
    <w:p w:rsidR="003775AE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Спасательный жилет, выкраденный со штатного катера психушки, нес его по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 xml:space="preserve">студеной майской 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воде пару часов, но потом выскользнул из задеревеневших рук и уплыл, оставив мальчика тонуть посереди Волги…</w:t>
      </w:r>
    </w:p>
    <w:p w:rsidR="00591B7F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Дед с усилием задвинул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огромный скрипящий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засов на двери и только потом разжал подмышку –  Мотылек больно грохнулся на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крашеный дощатый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пол.</w:t>
      </w:r>
    </w:p>
    <w:p w:rsidR="00591B7F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Но кухня, на которой они втроем находились, была маленькая, -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громоздкий дубовый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стол, старая плитка о двух конфорках, газовый баллон и ржавые гармошки батареи.</w:t>
      </w:r>
    </w:p>
    <w:p w:rsidR="00591B7F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Мотылек вскинул глаза на </w:t>
      </w:r>
      <w:r w:rsidRPr="003302F0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белого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и поймал его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внимательный сочувственный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взгляд.</w:t>
      </w:r>
    </w:p>
    <w:p w:rsidR="00591B7F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Старик нагнулся, пытаясь вытащить внука из-под защиты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чужих длинных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ног.</w:t>
      </w:r>
    </w:p>
    <w:p w:rsidR="00591B7F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Вдруг </w:t>
      </w:r>
      <w:r w:rsidRPr="00E21D73">
        <w:rPr>
          <w:rFonts w:ascii="Calibri" w:eastAsia="Calibri" w:hAnsi="Calibri" w:cs="Arial"/>
          <w:b/>
          <w:bCs w:val="0"/>
          <w:sz w:val="22"/>
          <w:szCs w:val="22"/>
          <w:lang w:eastAsia="en-US"/>
        </w:rPr>
        <w:t>белый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сделал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странное резкое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движение туловищем – словно низко поклонился – и державшие Мотылька железные тиски разжались.  </w:t>
      </w:r>
    </w:p>
    <w:p w:rsidR="00591B7F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Дед грузно оседал на пол, тараща ничего не понимающие глаза, над бровью вздувалась на глазах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огромная лиловая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шишка.</w:t>
      </w:r>
    </w:p>
    <w:p w:rsidR="00591B7F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Перекатился кубарем мимо деда, дернул на себя крышку подпола и нырнул в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открывшуюся черную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щель.</w:t>
      </w:r>
    </w:p>
    <w:p w:rsidR="00591B7F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Сейчас дед не полезет в подпол: нужно было зажигать керосинку, надевать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 xml:space="preserve">специальные нескользкие 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валенки, шарить по углам в поисках уворачивающегося внука…</w:t>
      </w:r>
    </w:p>
    <w:p w:rsidR="00591B7F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Заскрипели половицы под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грузными широкими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шагами деда и мелкими шагами пленного.</w:t>
      </w:r>
    </w:p>
    <w:p w:rsidR="00591B7F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Другого выхода отсюда не было – подпол был вырыт в земле и обложен изнутри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 xml:space="preserve">большими цельными 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камнями.</w:t>
      </w:r>
    </w:p>
    <w:p w:rsidR="00591B7F" w:rsidRPr="003302F0" w:rsidRDefault="00591B7F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Мальчик оделся в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форменный синий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костюм и побежал в школу.</w:t>
      </w:r>
    </w:p>
    <w:p w:rsidR="00591B7F" w:rsidRPr="003302F0" w:rsidRDefault="006C37BD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У нее были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восхитительные рыжие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кудри и глаза цвета Волги.</w:t>
      </w:r>
    </w:p>
    <w:p w:rsidR="006C37BD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Один педагог мужественно нес на своих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хрупких старушечьих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плечах все младшие классы: дети от семи до девяти учились вместе три года подряд, каждый год проходя заново программу младшей школы.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Эта система сложилась еще в тридцатые, когда специальным указом Наркомпроса островитянам запретили возить детей на катерах в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нормальную береговую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школу.</w:t>
      </w:r>
    </w:p>
    <w:p w:rsidR="00C27269" w:rsidRPr="00E21D73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E21D73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И, как всегда, подумалось, что сначала он сам вырвется отсюда, а потом, через несколько лет, вернется –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выросший возмужавший</w:t>
      </w:r>
      <w:r w:rsidRPr="00E21D73">
        <w:rPr>
          <w:rFonts w:ascii="Calibri" w:eastAsia="Calibri" w:hAnsi="Calibri" w:cs="Arial"/>
          <w:bCs w:val="0"/>
          <w:sz w:val="22"/>
          <w:szCs w:val="22"/>
          <w:lang w:eastAsia="en-US"/>
        </w:rPr>
        <w:t>, – и увезет ее с Острова.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Люба сидела на подоконнике рядом с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большим синим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глобусом и кокетливо вертела его пальчиком.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lastRenderedPageBreak/>
        <w:t xml:space="preserve">В класс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мелким семенящим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шагом вошла Липа Ивановна, по-простому – Липучка, поправляя на ходу выбившиеся из пучка жидкие волосы.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Он вел историю, географию, ботанику и биологию, часто сплавляя эти дисциплины в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единый увлекательный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урок о жизни и ее законах.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Все эти некогда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мощные влиятельные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фигуры обрывками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плоского серого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текста из школьного учебника вылетали в открытую форточку.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Сами понимаете, что выкопать подземный ход длиной в полтора десятка километров, да еще и под такой большой рекой, как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великая русская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река Волга, в шестнадцатом веке было совершенно невозможно.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Специальным приказом Наркомвоенмора еще в тридцатые годы все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взрослое островное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население обязали при первых же звуках тревоги поступать в распоряжение медицинского персонала лечебницы для поиска сбежавших пациентов – вплоть до их поимки.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Ива – дерево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тонкое деликатное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Мотылек любил ивы, а одну из них –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морщинистую разлаписту, с тремя корявым</w:t>
      </w:r>
      <w:r w:rsid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и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 xml:space="preserve"> смотрящими в разные стороны стволами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– особенно.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Высокая кирпичная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ограда, вьющаяся вокруг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нарядной бесконечной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лентой.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Санитары и санитарки копошились муравьями, сначала бестолково, потом сбиваясь в кучки, отряды, постепенно упорядочиваясь и выстраиваясь в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стройное вогнутое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каре.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Мотылек ни разу там не был, но понимал: дед был малой частью, мелким органом этого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огромного пугающего красного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тела; именно храмы питали деда силой, а он дарил им всю свою жизнь.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По форме Остров напоминал трилистник: в центре огромной красной сердцевиной рос храмовый холм, самый большой и высокий, в три стороны от него простирались холмы поменьше – </w:t>
      </w:r>
      <w:r w:rsidRPr="003302F0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 xml:space="preserve">лесной, скалистый 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и</w:t>
      </w:r>
      <w:r w:rsidRPr="003302F0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 xml:space="preserve"> жилой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Каждый подпоясан кожаным ремнем, с которого свисает моток веревки и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большая деревянная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трещотка.</w:t>
      </w:r>
    </w:p>
    <w:p w:rsidR="00C27269" w:rsidRPr="003302F0" w:rsidRDefault="00C27269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Именно там сейчас и рыскал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второй поисковый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отряд.</w:t>
      </w:r>
    </w:p>
    <w:p w:rsidR="00C27269" w:rsidRPr="003302F0" w:rsidRDefault="003302F0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Санитары шагали по могилам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широким хозяйским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шагом.</w:t>
      </w:r>
    </w:p>
    <w:p w:rsidR="003302F0" w:rsidRPr="003302F0" w:rsidRDefault="003302F0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Вознаграждение не было прописано в специальном приказе Наркомвоенмора 1937го года. Но всегда имело место –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хорошей столичной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водкой и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специальным продуктовым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набором из Казани.</w:t>
      </w:r>
    </w:p>
    <w:p w:rsidR="003302F0" w:rsidRPr="003302F0" w:rsidRDefault="003302F0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Хотя многие помогали санитарам не из корыстных соображений, а из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здорового веселого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азарта.</w:t>
      </w:r>
    </w:p>
    <w:p w:rsidR="003302F0" w:rsidRPr="003302F0" w:rsidRDefault="003302F0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Он был назван так из-за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каменистого обрывистого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берега, в высоких стенах которого зияло несколько ущелий и пещер.</w:t>
      </w:r>
    </w:p>
    <w:p w:rsidR="003302F0" w:rsidRPr="003302F0" w:rsidRDefault="003302F0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По </w:t>
      </w:r>
      <w:r w:rsidRPr="00E21D73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крутой сыпучей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тропинке мальчик заскользил вниз, к берегу.</w:t>
      </w:r>
    </w:p>
    <w:p w:rsidR="003302F0" w:rsidRPr="003302F0" w:rsidRDefault="003302F0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Огненная шевелюра пламенела на закатном солнце, </w:t>
      </w:r>
      <w:r w:rsidRP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сизое дымное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облако стелилось к камням.</w:t>
      </w:r>
    </w:p>
    <w:p w:rsidR="003302F0" w:rsidRPr="003302F0" w:rsidRDefault="003302F0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Ощупал руками вокруг – </w:t>
      </w:r>
      <w:r w:rsidRP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твердые земляные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стены.</w:t>
      </w:r>
    </w:p>
    <w:p w:rsidR="003302F0" w:rsidRPr="003302F0" w:rsidRDefault="003302F0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Вдруг вспомнил о фонарике, достал его из кармана. Включил: </w:t>
      </w:r>
      <w:r w:rsidRP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слабый желтый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свет залил на мгновение округлые своды, ножом резанув по глазам, и заморгал, – недавние поиски в пещерах были долгими, и батарейка успела разрядиться.</w:t>
      </w:r>
    </w:p>
    <w:p w:rsidR="003302F0" w:rsidRPr="003302F0" w:rsidRDefault="003302F0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При </w:t>
      </w:r>
      <w:r w:rsidRP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слабом мерцающем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свете увидел уходящую вдаль неровную кишку прохода, почти заполненного водой.</w:t>
      </w:r>
    </w:p>
    <w:p w:rsidR="003302F0" w:rsidRPr="003302F0" w:rsidRDefault="003302F0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Когда звук копыт замер, раздался </w:t>
      </w:r>
      <w:r w:rsidRP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 xml:space="preserve">новый приближающийся 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стук.</w:t>
      </w:r>
    </w:p>
    <w:p w:rsidR="00E21D73" w:rsidRPr="00E21D73" w:rsidRDefault="003302F0" w:rsidP="003775AE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E21D73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Мотылек различил негромкие голоса – один </w:t>
      </w:r>
      <w:r w:rsidRP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высокий волнующийс</w:t>
      </w:r>
      <w:r w:rsid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я</w:t>
      </w:r>
      <w:r w:rsidRP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 xml:space="preserve"> второй низкий упрямый.</w:t>
      </w:r>
    </w:p>
    <w:p w:rsidR="00E21D73" w:rsidRPr="00E21D73" w:rsidRDefault="003302F0" w:rsidP="00E21D73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E21D73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Мотылек видел на стене их </w:t>
      </w:r>
      <w:r w:rsidRP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дрожащие длинные</w:t>
      </w:r>
      <w:r w:rsidRPr="00E21D73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тени – тени взмахивали руками, ссорились</w:t>
      </w:r>
      <w:r w:rsidR="00E21D73">
        <w:rPr>
          <w:rFonts w:ascii="Calibri" w:eastAsia="Calibri" w:hAnsi="Calibri" w:cs="Arial"/>
          <w:bCs w:val="0"/>
          <w:sz w:val="22"/>
          <w:szCs w:val="22"/>
          <w:lang w:eastAsia="en-US"/>
        </w:rPr>
        <w:t>.</w:t>
      </w:r>
    </w:p>
    <w:p w:rsidR="003775AE" w:rsidRPr="00E21D73" w:rsidRDefault="003302F0" w:rsidP="00E21D73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E21D73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И, наконец, лицо: </w:t>
      </w:r>
      <w:r w:rsidRP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бледное длинно</w:t>
      </w:r>
      <w:r w:rsid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е</w:t>
      </w:r>
      <w:r w:rsidRPr="00157067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 xml:space="preserve"> с торчащими буграми скул над жидкой темной бородой с черными вороньими глазами без век под кустистыми бровями</w:t>
      </w:r>
      <w:r w:rsidRPr="00E21D73">
        <w:rPr>
          <w:rFonts w:ascii="Calibri" w:eastAsia="Calibri" w:hAnsi="Calibri" w:cs="Arial"/>
          <w:bCs w:val="0"/>
          <w:sz w:val="22"/>
          <w:szCs w:val="22"/>
          <w:lang w:eastAsia="en-US"/>
        </w:rPr>
        <w:t>.</w:t>
      </w:r>
    </w:p>
    <w:p w:rsidR="00E21D73" w:rsidRPr="00E21D73" w:rsidRDefault="00157067" w:rsidP="00E21D73">
      <w:pPr>
        <w:pStyle w:val="a6"/>
        <w:numPr>
          <w:ilvl w:val="0"/>
          <w:numId w:val="2"/>
        </w:numPr>
        <w:ind w:left="567" w:hanging="567"/>
        <w:jc w:val="both"/>
        <w:rPr>
          <w:rFonts w:asciiTheme="minorHAnsi" w:hAnsiTheme="minorHAnsi" w:cs="Arial"/>
          <w:sz w:val="24"/>
          <w:szCs w:val="24"/>
        </w:rPr>
      </w:pPr>
      <w:r w:rsidRPr="00157067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Различил трубу кирпичного колодца и </w:t>
      </w:r>
      <w:r w:rsidRPr="006A3E18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толстые железные</w:t>
      </w:r>
      <w:r w:rsidRPr="00157067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скобы, лестницей уходящие далеко вверх, к круглому отверстию, закрытому крышкой.</w:t>
      </w:r>
    </w:p>
    <w:sectPr w:rsidR="00E21D73" w:rsidRPr="00E21D73" w:rsidSect="00D55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AB1" w:rsidRDefault="00763AB1" w:rsidP="003735A4">
      <w:r>
        <w:separator/>
      </w:r>
    </w:p>
  </w:endnote>
  <w:endnote w:type="continuationSeparator" w:id="0">
    <w:p w:rsidR="00763AB1" w:rsidRDefault="00763AB1" w:rsidP="0037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AB1" w:rsidRDefault="00763AB1" w:rsidP="003735A4">
      <w:r>
        <w:separator/>
      </w:r>
    </w:p>
  </w:footnote>
  <w:footnote w:type="continuationSeparator" w:id="0">
    <w:p w:rsidR="00763AB1" w:rsidRDefault="00763AB1" w:rsidP="0037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D1C0B"/>
    <w:multiLevelType w:val="hybridMultilevel"/>
    <w:tmpl w:val="FA22874C"/>
    <w:lvl w:ilvl="0" w:tplc="48D21D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D85520"/>
    <w:multiLevelType w:val="hybridMultilevel"/>
    <w:tmpl w:val="370E78F0"/>
    <w:lvl w:ilvl="0" w:tplc="3D125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327EA5"/>
    <w:multiLevelType w:val="hybridMultilevel"/>
    <w:tmpl w:val="BEC4DE36"/>
    <w:lvl w:ilvl="0" w:tplc="3D12567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5A4"/>
    <w:rsid w:val="00074AC7"/>
    <w:rsid w:val="000B0FD6"/>
    <w:rsid w:val="00157067"/>
    <w:rsid w:val="001642A2"/>
    <w:rsid w:val="00266068"/>
    <w:rsid w:val="002D5627"/>
    <w:rsid w:val="003302F0"/>
    <w:rsid w:val="00370C18"/>
    <w:rsid w:val="003735A4"/>
    <w:rsid w:val="003775AE"/>
    <w:rsid w:val="003B6090"/>
    <w:rsid w:val="00591B7F"/>
    <w:rsid w:val="005C3046"/>
    <w:rsid w:val="005F3930"/>
    <w:rsid w:val="006A3E18"/>
    <w:rsid w:val="006C37BD"/>
    <w:rsid w:val="007200A3"/>
    <w:rsid w:val="00722F4E"/>
    <w:rsid w:val="00763AB1"/>
    <w:rsid w:val="00860C6C"/>
    <w:rsid w:val="0091572A"/>
    <w:rsid w:val="00A268EC"/>
    <w:rsid w:val="00AD3BD1"/>
    <w:rsid w:val="00B611AD"/>
    <w:rsid w:val="00C27269"/>
    <w:rsid w:val="00C401BD"/>
    <w:rsid w:val="00D0432A"/>
    <w:rsid w:val="00D559EC"/>
    <w:rsid w:val="00DC32AD"/>
    <w:rsid w:val="00E21D73"/>
    <w:rsid w:val="00F4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756A"/>
  <w15:docId w15:val="{C07DB9A8-A1BE-4BC7-B92E-69AA7118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35A4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735A4"/>
  </w:style>
  <w:style w:type="character" w:customStyle="1" w:styleId="a4">
    <w:name w:val="Текст сноски Знак"/>
    <w:basedOn w:val="a0"/>
    <w:link w:val="a3"/>
    <w:uiPriority w:val="99"/>
    <w:semiHidden/>
    <w:rsid w:val="003735A4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735A4"/>
    <w:rPr>
      <w:vertAlign w:val="superscript"/>
    </w:rPr>
  </w:style>
  <w:style w:type="paragraph" w:styleId="a6">
    <w:name w:val="List Paragraph"/>
    <w:basedOn w:val="a"/>
    <w:uiPriority w:val="34"/>
    <w:qFormat/>
    <w:rsid w:val="00915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КР1</dc:creator>
  <cp:lastModifiedBy>-</cp:lastModifiedBy>
  <cp:revision>4</cp:revision>
  <dcterms:created xsi:type="dcterms:W3CDTF">2018-02-18T12:58:00Z</dcterms:created>
  <dcterms:modified xsi:type="dcterms:W3CDTF">2018-02-18T20:39:00Z</dcterms:modified>
</cp:coreProperties>
</file>