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ECD" w:rsidRPr="00AE4BB1" w:rsidRDefault="008D7ECD" w:rsidP="00AE4BB1">
      <w:pPr>
        <w:ind w:firstLine="0"/>
        <w:jc w:val="center"/>
        <w:rPr>
          <w:sz w:val="20"/>
          <w:szCs w:val="20"/>
        </w:rPr>
      </w:pPr>
      <w:r w:rsidRPr="00AE4BB1">
        <w:rPr>
          <w:sz w:val="20"/>
          <w:szCs w:val="20"/>
        </w:rPr>
        <w:t>Готовимся к Тотальному диктанту – 2018</w:t>
      </w:r>
    </w:p>
    <w:p w:rsidR="00AE4BB1" w:rsidRDefault="00AE4BB1" w:rsidP="00AE4BB1">
      <w:pPr>
        <w:ind w:firstLine="0"/>
        <w:jc w:val="center"/>
      </w:pPr>
    </w:p>
    <w:p w:rsidR="008D7ECD" w:rsidRDefault="008D7ECD" w:rsidP="00AE4BB1">
      <w:pPr>
        <w:ind w:firstLine="0"/>
        <w:jc w:val="center"/>
      </w:pPr>
      <w:r w:rsidRPr="00AE4BB1">
        <w:t>ДИКТАНТ</w:t>
      </w:r>
    </w:p>
    <w:p w:rsidR="00AE4BB1" w:rsidRPr="00AE4BB1" w:rsidRDefault="00AE4BB1" w:rsidP="00AE4BB1">
      <w:pPr>
        <w:ind w:firstLine="0"/>
        <w:jc w:val="center"/>
      </w:pPr>
    </w:p>
    <w:p w:rsidR="008D7ECD" w:rsidRPr="00AE4BB1" w:rsidRDefault="00AE4BB1" w:rsidP="00AE4BB1">
      <w:pPr>
        <w:ind w:firstLine="0"/>
        <w:jc w:val="center"/>
      </w:pPr>
      <w:r w:rsidRPr="00AE4BB1">
        <w:t>п</w:t>
      </w:r>
      <w:r w:rsidR="008D7ECD" w:rsidRPr="00AE4BB1">
        <w:t xml:space="preserve">о роману Г. </w:t>
      </w:r>
      <w:proofErr w:type="spellStart"/>
      <w:r w:rsidR="008D7ECD" w:rsidRPr="00AE4BB1">
        <w:t>Яхиной</w:t>
      </w:r>
      <w:proofErr w:type="spellEnd"/>
      <w:r w:rsidR="008D7ECD" w:rsidRPr="00AE4BB1">
        <w:t xml:space="preserve"> «</w:t>
      </w:r>
      <w:proofErr w:type="spellStart"/>
      <w:r w:rsidR="008D7ECD" w:rsidRPr="00AE4BB1">
        <w:t>Зулейха</w:t>
      </w:r>
      <w:proofErr w:type="spellEnd"/>
      <w:r w:rsidR="008D7ECD" w:rsidRPr="00AE4BB1">
        <w:t xml:space="preserve"> открывает глаза»</w:t>
      </w:r>
    </w:p>
    <w:p w:rsidR="008D7ECD" w:rsidRPr="00AE4BB1" w:rsidRDefault="008D7ECD" w:rsidP="008D7ECD"/>
    <w:p w:rsidR="008D7ECD" w:rsidRPr="00AE4BB1" w:rsidRDefault="008D7ECD" w:rsidP="008D7ECD">
      <w:pPr>
        <w:spacing w:line="360" w:lineRule="auto"/>
      </w:pPr>
      <w:r w:rsidRPr="00AE4BB1">
        <w:t xml:space="preserve">Зулейха пробирается по лесу. Деревья звенят птичьими голосами, проснувшееся солнце бьет сквозь еловые ветки, золотом пылает хвоя. Кожаные поршни быстро скачут по камням, бегут по узкой тропке вдоль рыжих сосен, через Круглую поляну, мимо горелой березы </w:t>
      </w:r>
      <w:proofErr w:type="gramStart"/>
      <w:r w:rsidR="00AD7081" w:rsidRPr="00AE4BB1">
        <w:t>[</w:t>
      </w:r>
      <w:r w:rsidR="00AE4BB1" w:rsidRPr="00AE4BB1">
        <w:t xml:space="preserve"> </w:t>
      </w:r>
      <w:r w:rsidR="00AD7081" w:rsidRPr="00AE4BB1">
        <w:rPr>
          <w:highlight w:val="lightGray"/>
        </w:rPr>
        <w:t>–</w:t>
      </w:r>
      <w:proofErr w:type="gramEnd"/>
      <w:r w:rsidR="00AD7081" w:rsidRPr="00AE4BB1">
        <w:t xml:space="preserve"> /</w:t>
      </w:r>
      <w:r w:rsidR="00AE4BB1">
        <w:t xml:space="preserve"> </w:t>
      </w:r>
      <w:r w:rsidR="00AD7081" w:rsidRPr="00AE4BB1">
        <w:t>, ]</w:t>
      </w:r>
      <w:r w:rsidRPr="00AE4BB1">
        <w:t xml:space="preserve"> дальше</w:t>
      </w:r>
      <w:r w:rsidR="00AD7081" w:rsidRPr="00AE4BB1">
        <w:t xml:space="preserve"> [</w:t>
      </w:r>
      <w:r w:rsidR="00AE4BB1">
        <w:t xml:space="preserve"> </w:t>
      </w:r>
      <w:r w:rsidR="00AD7081" w:rsidRPr="00AE4BB1">
        <w:t xml:space="preserve">, / </w:t>
      </w:r>
      <w:r w:rsidR="00AD7081" w:rsidRPr="00AE4BB1">
        <w:rPr>
          <w:highlight w:val="lightGray"/>
        </w:rPr>
        <w:t>–</w:t>
      </w:r>
      <w:r w:rsidR="00AE4BB1">
        <w:t xml:space="preserve"> </w:t>
      </w:r>
      <w:r w:rsidR="00AD7081" w:rsidRPr="00AE4BB1">
        <w:t xml:space="preserve">] </w:t>
      </w:r>
      <w:r w:rsidRPr="00AE4BB1">
        <w:t>в дебри таежного урмана, где водится самое жирное, самое вкусное зверье.</w:t>
      </w:r>
    </w:p>
    <w:p w:rsidR="008D7ECD" w:rsidRPr="00AE4BB1" w:rsidRDefault="008D7ECD" w:rsidP="008D7ECD">
      <w:pPr>
        <w:spacing w:line="360" w:lineRule="auto"/>
      </w:pPr>
      <w:r w:rsidRPr="00AE4BB1">
        <w:t>Здесь,</w:t>
      </w:r>
      <w:r w:rsidR="00AE4BB1">
        <w:t xml:space="preserve"> </w:t>
      </w:r>
      <w:r w:rsidRPr="00AE4BB1">
        <w:t>в окружении сине</w:t>
      </w:r>
      <w:r w:rsidRPr="00AE4BB1">
        <w:noBreakHyphen/>
        <w:t>зеленых елей</w:t>
      </w:r>
      <w:r w:rsidR="005D3F8F" w:rsidRPr="00AE4BB1">
        <w:t xml:space="preserve">, </w:t>
      </w:r>
      <w:r w:rsidRPr="00AE4BB1">
        <w:t>нужно не ступать – бесшумно скользить, едва касаясь земли</w:t>
      </w:r>
      <w:r w:rsidR="00AD7081" w:rsidRPr="00AE4BB1">
        <w:t>,</w:t>
      </w:r>
      <w:r w:rsidR="00AE4BB1">
        <w:t xml:space="preserve"> </w:t>
      </w:r>
      <w:r w:rsidRPr="00AE4BB1">
        <w:t>не примять траву, не сломать ветку, не сбить шишку</w:t>
      </w:r>
      <w:r w:rsidR="00AD7081" w:rsidRPr="00AE4BB1">
        <w:t xml:space="preserve">, </w:t>
      </w:r>
      <w:r w:rsidRPr="00AE4BB1">
        <w:t>не оставить ни следа, ни даже запаха</w:t>
      </w:r>
      <w:r w:rsidR="00AD7081" w:rsidRPr="00AE4BB1">
        <w:t>,</w:t>
      </w:r>
      <w:r w:rsidRPr="00AE4BB1">
        <w:t xml:space="preserve"> раствориться в прохладном воздухе, в комарином писке, в солнечном луче. </w:t>
      </w:r>
      <w:proofErr w:type="spellStart"/>
      <w:r w:rsidRPr="00AE4BB1">
        <w:t>Зулейха</w:t>
      </w:r>
      <w:proofErr w:type="spellEnd"/>
      <w:r w:rsidRPr="00AE4BB1">
        <w:t xml:space="preserve"> умеет:</w:t>
      </w:r>
      <w:r w:rsidR="00AD7081" w:rsidRPr="00AE4BB1">
        <w:t xml:space="preserve"> </w:t>
      </w:r>
      <w:r w:rsidRPr="00AE4BB1">
        <w:t>тело ее легко и послушно</w:t>
      </w:r>
      <w:r w:rsidR="00AD7081" w:rsidRPr="00AE4BB1">
        <w:t xml:space="preserve">, </w:t>
      </w:r>
      <w:r w:rsidRPr="00AE4BB1">
        <w:t>движения быстры и точны</w:t>
      </w:r>
      <w:r w:rsidR="00AD7081" w:rsidRPr="00AE4BB1">
        <w:t xml:space="preserve">, </w:t>
      </w:r>
      <w:r w:rsidRPr="00AE4BB1">
        <w:t xml:space="preserve">она сама </w:t>
      </w:r>
      <w:proofErr w:type="gramStart"/>
      <w:r w:rsidR="00AD7081" w:rsidRPr="00AE4BB1">
        <w:t>[</w:t>
      </w:r>
      <w:r w:rsidR="00AE4BB1">
        <w:t xml:space="preserve"> </w:t>
      </w:r>
      <w:r w:rsidRPr="00AE4BB1">
        <w:rPr>
          <w:highlight w:val="lightGray"/>
        </w:rPr>
        <w:t>–</w:t>
      </w:r>
      <w:proofErr w:type="gramEnd"/>
      <w:r w:rsidR="00AD7081" w:rsidRPr="00AE4BB1">
        <w:t xml:space="preserve"> / </w:t>
      </w:r>
      <w:r w:rsidR="00AE4BB1">
        <w:rPr>
          <w:lang w:val="en-US"/>
        </w:rPr>
        <w:sym w:font="Symbol" w:char="F0C6"/>
      </w:r>
      <w:r w:rsidR="00AE4BB1">
        <w:t xml:space="preserve"> </w:t>
      </w:r>
      <w:r w:rsidR="00B95BEE">
        <w:t xml:space="preserve">/ , </w:t>
      </w:r>
      <w:r w:rsidR="00AD7081" w:rsidRPr="00AE4BB1">
        <w:t>]</w:t>
      </w:r>
      <w:r w:rsidRPr="00AE4BB1">
        <w:t xml:space="preserve"> как зверь, как птица, как движение ветра</w:t>
      </w:r>
      <w:r w:rsidR="00AD7081" w:rsidRPr="00AE4BB1">
        <w:t xml:space="preserve"> [</w:t>
      </w:r>
      <w:r w:rsidR="00AE4BB1">
        <w:t xml:space="preserve"> </w:t>
      </w:r>
      <w:r w:rsidRPr="00AE4BB1">
        <w:t>,</w:t>
      </w:r>
      <w:r w:rsidR="00AD7081" w:rsidRPr="00AE4BB1">
        <w:t xml:space="preserve"> / : / </w:t>
      </w:r>
      <w:r w:rsidR="00AD7081" w:rsidRPr="00AE4BB1">
        <w:rPr>
          <w:highlight w:val="lightGray"/>
        </w:rPr>
        <w:t>–</w:t>
      </w:r>
      <w:r w:rsidR="00AE4BB1">
        <w:t xml:space="preserve"> </w:t>
      </w:r>
      <w:r w:rsidR="00AD7081" w:rsidRPr="00AE4BB1">
        <w:t>]</w:t>
      </w:r>
      <w:r w:rsidRPr="00AE4BB1">
        <w:t xml:space="preserve"> течет меж еловых лап, сочится сквозь можжевеловые кусты и валежник.</w:t>
      </w:r>
    </w:p>
    <w:p w:rsidR="008D7ECD" w:rsidRPr="00AE4BB1" w:rsidRDefault="008D7ECD" w:rsidP="008D7ECD">
      <w:pPr>
        <w:spacing w:line="360" w:lineRule="auto"/>
      </w:pPr>
      <w:r w:rsidRPr="00AE4BB1">
        <w:t>Когда вскидывала длинный прямой ствол, упирала в плечо приклад, щурила глаз в прорезь прицела</w:t>
      </w:r>
      <w:r w:rsidR="005D3F8F" w:rsidRPr="00AE4BB1">
        <w:t xml:space="preserve">, </w:t>
      </w:r>
      <w:r w:rsidRPr="00AE4BB1">
        <w:t xml:space="preserve">сливалась с ружьем, срасталась. Чувствовала, как оно напрягалось в ожидании выстрела. Ощущала, как замирают, готовясь вылететь из ствола, увесистые пули, каждая </w:t>
      </w:r>
      <w:r w:rsidR="00414FFA" w:rsidRPr="00AE4BB1">
        <w:t xml:space="preserve">[– </w:t>
      </w:r>
      <w:proofErr w:type="gramStart"/>
      <w:r w:rsidR="00414FFA" w:rsidRPr="00AE4BB1">
        <w:t xml:space="preserve">/ </w:t>
      </w:r>
      <w:r w:rsidR="00AE4BB1">
        <w:rPr>
          <w:lang w:val="en-US"/>
        </w:rPr>
        <w:sym w:font="Symbol" w:char="F0C6"/>
      </w:r>
      <w:r w:rsidR="00414FFA" w:rsidRPr="00AE4BB1">
        <w:t>]</w:t>
      </w:r>
      <w:proofErr w:type="gramEnd"/>
      <w:r w:rsidR="00414FFA" w:rsidRPr="00AE4BB1">
        <w:t xml:space="preserve"> </w:t>
      </w:r>
      <w:r w:rsidRPr="00AE4BB1">
        <w:t>как маленькая свинцовая смерть. Не торопясь, плавно, с любовью давила на спуск.</w:t>
      </w:r>
    </w:p>
    <w:p w:rsidR="00D80D52" w:rsidRPr="00AE4BB1" w:rsidRDefault="008D7ECD" w:rsidP="008D7ECD">
      <w:pPr>
        <w:spacing w:line="360" w:lineRule="auto"/>
      </w:pPr>
      <w:r w:rsidRPr="00AE4BB1">
        <w:t xml:space="preserve">Смерть была тесно, неразрывно переплетена с жизнью </w:t>
      </w:r>
      <w:proofErr w:type="gramStart"/>
      <w:r w:rsidR="005D3F8F" w:rsidRPr="00AE4BB1">
        <w:t>[</w:t>
      </w:r>
      <w:r w:rsidR="00AE4BB1">
        <w:t xml:space="preserve"> </w:t>
      </w:r>
      <w:r w:rsidR="005D3F8F" w:rsidRPr="00AE4BB1">
        <w:t>–</w:t>
      </w:r>
      <w:proofErr w:type="gramEnd"/>
      <w:r w:rsidR="005D3F8F" w:rsidRPr="00AE4BB1">
        <w:t xml:space="preserve"> / </w:t>
      </w:r>
      <w:r w:rsidR="00AE4BB1">
        <w:rPr>
          <w:lang w:val="en-US"/>
        </w:rPr>
        <w:sym w:font="Symbol" w:char="F0C6"/>
      </w:r>
      <w:r w:rsidR="005D3F8F" w:rsidRPr="00AE4BB1">
        <w:t xml:space="preserve">] </w:t>
      </w:r>
      <w:r w:rsidRPr="00AE4BB1">
        <w:t>и оттого не страшна. Больше того</w:t>
      </w:r>
      <w:r w:rsidR="005D3F8F" w:rsidRPr="00AE4BB1">
        <w:t xml:space="preserve"> </w:t>
      </w:r>
      <w:proofErr w:type="gramStart"/>
      <w:r w:rsidR="005D3F8F" w:rsidRPr="00AE4BB1">
        <w:t>[</w:t>
      </w:r>
      <w:r w:rsidR="00AE4BB1">
        <w:t xml:space="preserve"> </w:t>
      </w:r>
      <w:r w:rsidRPr="00AE4BB1">
        <w:t>,</w:t>
      </w:r>
      <w:proofErr w:type="gramEnd"/>
      <w:r w:rsidR="00AE4BB1">
        <w:t xml:space="preserve"> </w:t>
      </w:r>
      <w:r w:rsidR="005D3F8F" w:rsidRPr="00AE4BB1">
        <w:t>/</w:t>
      </w:r>
      <w:r w:rsidR="00AE4BB1">
        <w:t xml:space="preserve"> </w:t>
      </w:r>
      <w:r w:rsidR="005D3F8F" w:rsidRPr="00AE4BB1">
        <w:t>:</w:t>
      </w:r>
      <w:r w:rsidR="00AE4BB1">
        <w:t xml:space="preserve"> </w:t>
      </w:r>
      <w:r w:rsidR="005D3F8F" w:rsidRPr="00AE4BB1">
        <w:t>]</w:t>
      </w:r>
      <w:r w:rsidRPr="00AE4BB1">
        <w:t xml:space="preserve"> жизнь в урмане всегда побеждала. Как бы ни бушевали осенью страшные торфяные пожары, как ни была бы холодна и сурова зима, как ни свирепствовали бы оголодавшие хищники, </w:t>
      </w:r>
      <w:proofErr w:type="spellStart"/>
      <w:r w:rsidRPr="00AE4BB1">
        <w:t>Зулейха</w:t>
      </w:r>
      <w:proofErr w:type="spellEnd"/>
      <w:r w:rsidRPr="00AE4BB1">
        <w:t xml:space="preserve"> знала</w:t>
      </w:r>
      <w:r w:rsidR="00AE4BB1">
        <w:t>:</w:t>
      </w:r>
      <w:r w:rsidR="005D3F8F" w:rsidRPr="00AE4BB1">
        <w:t xml:space="preserve"> </w:t>
      </w:r>
      <w:r w:rsidRPr="00AE4BB1">
        <w:t>весна придет, и брызнут юной зеленью деревья, и шелковая трава затопит выжженную некогда дочерна землю, и народится у зверья веселый и обильный молодняк. Оттого и не чувствовала себя жестокой, убивая. Наоборот, ощущала себя частью этого большого и сильного мира</w:t>
      </w:r>
      <w:r w:rsidR="005C10EC" w:rsidRPr="00AE4BB1">
        <w:t xml:space="preserve"> </w:t>
      </w:r>
      <w:proofErr w:type="gramStart"/>
      <w:r w:rsidR="005C10EC" w:rsidRPr="00AE4BB1">
        <w:t>[</w:t>
      </w:r>
      <w:r w:rsidR="00AE4BB1">
        <w:t xml:space="preserve"> </w:t>
      </w:r>
      <w:r w:rsidR="005C10EC" w:rsidRPr="00AE4BB1">
        <w:t>,</w:t>
      </w:r>
      <w:proofErr w:type="gramEnd"/>
      <w:r w:rsidR="00AE4BB1">
        <w:t xml:space="preserve"> </w:t>
      </w:r>
      <w:r w:rsidR="005C10EC" w:rsidRPr="00AE4BB1">
        <w:t>/ – ]</w:t>
      </w:r>
      <w:r w:rsidRPr="00AE4BB1">
        <w:t xml:space="preserve"> каплей в зеленом хвойном море.</w:t>
      </w:r>
      <w:bookmarkStart w:id="0" w:name="_GoBack"/>
      <w:bookmarkEnd w:id="0"/>
    </w:p>
    <w:sectPr w:rsidR="00D80D52" w:rsidRPr="00AE4B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ECD"/>
    <w:rsid w:val="00414FFA"/>
    <w:rsid w:val="005C0B42"/>
    <w:rsid w:val="005C10EC"/>
    <w:rsid w:val="005D3F8F"/>
    <w:rsid w:val="006D1F54"/>
    <w:rsid w:val="008D7ECD"/>
    <w:rsid w:val="00AD7081"/>
    <w:rsid w:val="00AE4BB1"/>
    <w:rsid w:val="00B95BEE"/>
    <w:rsid w:val="00D80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CF9457-F171-4AB5-88F3-A710A97D9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ECD"/>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AD7081"/>
    <w:rPr>
      <w:sz w:val="16"/>
      <w:szCs w:val="16"/>
    </w:rPr>
  </w:style>
  <w:style w:type="paragraph" w:styleId="a4">
    <w:name w:val="annotation text"/>
    <w:basedOn w:val="a"/>
    <w:link w:val="a5"/>
    <w:uiPriority w:val="99"/>
    <w:semiHidden/>
    <w:unhideWhenUsed/>
    <w:rsid w:val="00AD7081"/>
    <w:rPr>
      <w:sz w:val="20"/>
      <w:szCs w:val="20"/>
    </w:rPr>
  </w:style>
  <w:style w:type="character" w:customStyle="1" w:styleId="a5">
    <w:name w:val="Текст примечания Знак"/>
    <w:basedOn w:val="a0"/>
    <w:link w:val="a4"/>
    <w:uiPriority w:val="99"/>
    <w:semiHidden/>
    <w:rsid w:val="00AD7081"/>
    <w:rPr>
      <w:rFonts w:ascii="Times New Roman" w:eastAsiaTheme="minorEastAsia" w:hAnsi="Times New Roman" w:cs="Times New Roman"/>
      <w:sz w:val="20"/>
      <w:szCs w:val="20"/>
      <w:lang w:eastAsia="ru-RU"/>
    </w:rPr>
  </w:style>
  <w:style w:type="paragraph" w:styleId="a6">
    <w:name w:val="annotation subject"/>
    <w:basedOn w:val="a4"/>
    <w:next w:val="a4"/>
    <w:link w:val="a7"/>
    <w:uiPriority w:val="99"/>
    <w:semiHidden/>
    <w:unhideWhenUsed/>
    <w:rsid w:val="00AD7081"/>
    <w:rPr>
      <w:b/>
      <w:bCs/>
    </w:rPr>
  </w:style>
  <w:style w:type="character" w:customStyle="1" w:styleId="a7">
    <w:name w:val="Тема примечания Знак"/>
    <w:basedOn w:val="a5"/>
    <w:link w:val="a6"/>
    <w:uiPriority w:val="99"/>
    <w:semiHidden/>
    <w:rsid w:val="00AD7081"/>
    <w:rPr>
      <w:rFonts w:ascii="Times New Roman" w:eastAsiaTheme="minorEastAsia" w:hAnsi="Times New Roman" w:cs="Times New Roman"/>
      <w:b/>
      <w:bCs/>
      <w:sz w:val="20"/>
      <w:szCs w:val="20"/>
      <w:lang w:eastAsia="ru-RU"/>
    </w:rPr>
  </w:style>
  <w:style w:type="paragraph" w:styleId="a8">
    <w:name w:val="Balloon Text"/>
    <w:basedOn w:val="a"/>
    <w:link w:val="a9"/>
    <w:uiPriority w:val="99"/>
    <w:semiHidden/>
    <w:unhideWhenUsed/>
    <w:rsid w:val="00AD7081"/>
    <w:rPr>
      <w:rFonts w:ascii="Tahoma" w:hAnsi="Tahoma" w:cs="Tahoma"/>
      <w:sz w:val="16"/>
      <w:szCs w:val="16"/>
    </w:rPr>
  </w:style>
  <w:style w:type="character" w:customStyle="1" w:styleId="a9">
    <w:name w:val="Текст выноски Знак"/>
    <w:basedOn w:val="a0"/>
    <w:link w:val="a8"/>
    <w:uiPriority w:val="99"/>
    <w:semiHidden/>
    <w:rsid w:val="00AD7081"/>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276</Words>
  <Characters>1578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Наталья Борисовна Кошкарева</cp:lastModifiedBy>
  <cp:revision>3</cp:revision>
  <dcterms:created xsi:type="dcterms:W3CDTF">2018-03-03T04:43:00Z</dcterms:created>
  <dcterms:modified xsi:type="dcterms:W3CDTF">2018-03-05T01:28:00Z</dcterms:modified>
</cp:coreProperties>
</file>