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4A15" w:rsidRPr="00ED02B2" w:rsidRDefault="001D3125" w:rsidP="00972811">
      <w:pPr>
        <w:ind w:left="-426"/>
        <w:jc w:val="center"/>
        <w:rPr>
          <w:rFonts w:asciiTheme="minorHAnsi" w:hAnsiTheme="minorHAnsi"/>
          <w:b/>
          <w:caps/>
          <w:sz w:val="22"/>
          <w:szCs w:val="22"/>
        </w:rPr>
      </w:pPr>
      <w:r w:rsidRPr="00ED02B2">
        <w:rPr>
          <w:rFonts w:asciiTheme="minorHAnsi" w:hAnsiTheme="minorHAnsi"/>
          <w:b/>
          <w:caps/>
          <w:sz w:val="22"/>
          <w:szCs w:val="22"/>
        </w:rPr>
        <w:t>Готови</w:t>
      </w:r>
      <w:r w:rsidR="00607D25" w:rsidRPr="00ED02B2">
        <w:rPr>
          <w:rFonts w:asciiTheme="minorHAnsi" w:hAnsiTheme="minorHAnsi"/>
          <w:b/>
          <w:caps/>
          <w:sz w:val="22"/>
          <w:szCs w:val="22"/>
        </w:rPr>
        <w:t>м</w:t>
      </w:r>
      <w:r w:rsidRPr="00ED02B2">
        <w:rPr>
          <w:rFonts w:asciiTheme="minorHAnsi" w:hAnsiTheme="minorHAnsi"/>
          <w:b/>
          <w:caps/>
          <w:sz w:val="22"/>
          <w:szCs w:val="22"/>
        </w:rPr>
        <w:t>ся к Тотальному диктанту – 2018</w:t>
      </w:r>
    </w:p>
    <w:p w:rsidR="001D3125" w:rsidRPr="00ED02B2" w:rsidRDefault="00816456" w:rsidP="00972811">
      <w:pPr>
        <w:jc w:val="center"/>
        <w:rPr>
          <w:rFonts w:asciiTheme="minorHAnsi" w:hAnsiTheme="minorHAnsi"/>
          <w:b/>
          <w:caps/>
          <w:sz w:val="22"/>
          <w:szCs w:val="22"/>
        </w:rPr>
      </w:pPr>
      <w:r w:rsidRPr="00ED02B2">
        <w:rPr>
          <w:rFonts w:asciiTheme="minorHAnsi" w:hAnsiTheme="minorHAnsi"/>
          <w:sz w:val="22"/>
          <w:szCs w:val="22"/>
        </w:rPr>
        <w:t xml:space="preserve">Слитное / раздельное написание НЕ </w:t>
      </w:r>
    </w:p>
    <w:p w:rsidR="00414A15" w:rsidRPr="00ED02B2" w:rsidRDefault="00414A15" w:rsidP="00972811">
      <w:pPr>
        <w:jc w:val="center"/>
        <w:rPr>
          <w:rFonts w:asciiTheme="minorHAnsi" w:hAnsiTheme="minorHAnsi"/>
          <w:caps/>
          <w:sz w:val="22"/>
          <w:szCs w:val="22"/>
        </w:rPr>
      </w:pPr>
    </w:p>
    <w:tbl>
      <w:tblPr>
        <w:tblW w:w="1405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1"/>
        <w:gridCol w:w="4696"/>
        <w:gridCol w:w="4696"/>
        <w:gridCol w:w="4136"/>
      </w:tblGrid>
      <w:tr w:rsidR="00414A15" w:rsidRPr="00ED02B2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ED02B2" w:rsidRDefault="00414A15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ED02B2" w:rsidRDefault="00DB2794" w:rsidP="00972811">
            <w:pPr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несмотря на погоду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ED02B2" w:rsidRDefault="00816456" w:rsidP="00972811">
            <w:pPr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н</w:t>
            </w:r>
            <w:r w:rsidRPr="00ED02B2">
              <w:rPr>
                <w:rFonts w:asciiTheme="minorHAnsi" w:hAnsiTheme="minorHAnsi"/>
                <w:sz w:val="22"/>
                <w:szCs w:val="22"/>
              </w:rPr>
              <w:t>есмотря на погоду</w:t>
            </w:r>
          </w:p>
        </w:tc>
      </w:tr>
      <w:tr w:rsidR="00414A15" w:rsidRPr="00ED02B2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ED02B2" w:rsidRDefault="00414A15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ED02B2" w:rsidRDefault="00DB2794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не смотря по сторонам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ED02B2" w:rsidRDefault="00DB2794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не смотря по сторонам</w:t>
            </w:r>
          </w:p>
        </w:tc>
      </w:tr>
      <w:tr w:rsidR="00414A15" w:rsidRPr="00ED02B2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ED02B2" w:rsidRDefault="00414A15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ED02B2" w:rsidRDefault="00DB2794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читать негромко, но выразительно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ED02B2" w:rsidRDefault="00DB2794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читать негромко, но выразительно</w:t>
            </w:r>
          </w:p>
        </w:tc>
      </w:tr>
      <w:tr w:rsidR="00414A15" w:rsidRPr="00ED02B2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ED02B2" w:rsidRDefault="00414A15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ED02B2" w:rsidRDefault="00DB2794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не слышно шума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ED02B2" w:rsidRDefault="00DB2794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не слышно шума</w:t>
            </w:r>
          </w:p>
        </w:tc>
      </w:tr>
      <w:tr w:rsidR="00414A15" w:rsidRPr="00ED02B2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ED02B2" w:rsidRDefault="00414A15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ED02B2" w:rsidRDefault="00DB2794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костер не погашен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ED02B2" w:rsidRDefault="00DB2794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костер не погашен</w:t>
            </w:r>
          </w:p>
        </w:tc>
      </w:tr>
      <w:tr w:rsidR="00414A15" w:rsidRPr="00ED02B2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ED02B2" w:rsidRDefault="00414A15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ED02B2" w:rsidRDefault="00DB2794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непогашенный костер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ED02B2" w:rsidRDefault="00DB2794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непогашенный костер</w:t>
            </w:r>
          </w:p>
        </w:tc>
      </w:tr>
      <w:tr w:rsidR="00414A15" w:rsidRPr="00ED02B2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ED02B2" w:rsidRDefault="00414A15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ED02B2" w:rsidRDefault="00DB2794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не погасив костра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ED02B2" w:rsidRDefault="00DB2794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не погасив костра</w:t>
            </w:r>
          </w:p>
        </w:tc>
      </w:tr>
      <w:tr w:rsidR="00414A15" w:rsidRPr="00ED02B2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ED02B2" w:rsidRDefault="00414A15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ED02B2" w:rsidRDefault="00DB2794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недорогой, но красивый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ED02B2" w:rsidRDefault="00DB2794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недорогой, но красивый</w:t>
            </w:r>
          </w:p>
        </w:tc>
      </w:tr>
      <w:tr w:rsidR="00414A15" w:rsidRPr="00ED02B2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ED02B2" w:rsidRDefault="00414A15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ED02B2" w:rsidRDefault="00DB2794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гордо и не спеша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ED02B2" w:rsidRDefault="00DB2794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гордо и не спеша</w:t>
            </w:r>
          </w:p>
        </w:tc>
      </w:tr>
      <w:tr w:rsidR="00414A15" w:rsidRPr="00ED02B2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ED02B2" w:rsidRDefault="00414A15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ED02B2" w:rsidRDefault="00DB2794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очень неинтересный тип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ED02B2" w:rsidRDefault="00DB2794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очень неинтересный тип</w:t>
            </w:r>
          </w:p>
        </w:tc>
      </w:tr>
      <w:tr w:rsidR="00414A15" w:rsidRPr="00ED02B2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ED02B2" w:rsidRDefault="00414A15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ED02B2" w:rsidRDefault="00DB2794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недопитый стакан чая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ED02B2" w:rsidRDefault="00DB2794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недопитый стакан чая</w:t>
            </w:r>
          </w:p>
        </w:tc>
      </w:tr>
      <w:tr w:rsidR="00271753" w:rsidRPr="00ED02B2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753" w:rsidRPr="00ED02B2" w:rsidRDefault="00271753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753" w:rsidRPr="00ED02B2" w:rsidRDefault="00DB2794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не допитый мной стакан чая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753" w:rsidRPr="00ED02B2" w:rsidRDefault="00DB2794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не допитый мной стакан чая</w:t>
            </w:r>
          </w:p>
        </w:tc>
      </w:tr>
      <w:tr w:rsidR="00271753" w:rsidRPr="00ED02B2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753" w:rsidRPr="00ED02B2" w:rsidRDefault="00271753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753" w:rsidRPr="00ED02B2" w:rsidRDefault="00DB2794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не рад гостям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753" w:rsidRPr="00ED02B2" w:rsidRDefault="00DB2794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не рад гостям</w:t>
            </w:r>
          </w:p>
        </w:tc>
      </w:tr>
      <w:tr w:rsidR="00271753" w:rsidRPr="00ED02B2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753" w:rsidRPr="00ED02B2" w:rsidRDefault="00271753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753" w:rsidRPr="00ED02B2" w:rsidRDefault="00DB2794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описанию недоставало красок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753" w:rsidRPr="00ED02B2" w:rsidRDefault="00DB2794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описанию недоставало красок</w:t>
            </w:r>
          </w:p>
        </w:tc>
      </w:tr>
      <w:tr w:rsidR="00271753" w:rsidRPr="00ED02B2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753" w:rsidRPr="00ED02B2" w:rsidRDefault="00271753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753" w:rsidRPr="00ED02B2" w:rsidRDefault="00DB2794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шест не достает до дна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753" w:rsidRPr="00ED02B2" w:rsidRDefault="00DB2794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шест не достает до дна</w:t>
            </w:r>
          </w:p>
        </w:tc>
      </w:tr>
      <w:tr w:rsidR="00271753" w:rsidRPr="00ED02B2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753" w:rsidRPr="00ED02B2" w:rsidRDefault="00271753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753" w:rsidRPr="00ED02B2" w:rsidRDefault="00DB2794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он небогат, почти бедняк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753" w:rsidRPr="00ED02B2" w:rsidRDefault="00DB2794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он небогат, почти бедняк</w:t>
            </w:r>
          </w:p>
        </w:tc>
      </w:tr>
      <w:tr w:rsidR="00271753" w:rsidRPr="00ED02B2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753" w:rsidRPr="00ED02B2" w:rsidRDefault="00271753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753" w:rsidRPr="00ED02B2" w:rsidRDefault="00DB2794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он не богат, хотя и не бедняк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753" w:rsidRPr="00ED02B2" w:rsidRDefault="00DB2794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он не богат, хотя и не бедняк</w:t>
            </w:r>
          </w:p>
        </w:tc>
      </w:tr>
      <w:tr w:rsidR="00271753" w:rsidRPr="00ED02B2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753" w:rsidRPr="00ED02B2" w:rsidRDefault="00271753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753" w:rsidRPr="00ED02B2" w:rsidRDefault="00B4425D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небрежный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753" w:rsidRPr="00ED02B2" w:rsidRDefault="00B4425D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небрежный</w:t>
            </w:r>
          </w:p>
        </w:tc>
      </w:tr>
      <w:tr w:rsidR="00271753" w:rsidRPr="00ED02B2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753" w:rsidRPr="00ED02B2" w:rsidRDefault="00271753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753" w:rsidRPr="00ED02B2" w:rsidRDefault="00B4425D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нелепый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753" w:rsidRPr="00ED02B2" w:rsidRDefault="00B4425D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нелепый</w:t>
            </w:r>
          </w:p>
        </w:tc>
      </w:tr>
      <w:tr w:rsidR="00271753" w:rsidRPr="00ED02B2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753" w:rsidRPr="00ED02B2" w:rsidRDefault="00271753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753" w:rsidRPr="00ED02B2" w:rsidRDefault="00B4425D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никому не видимый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753" w:rsidRPr="00ED02B2" w:rsidRDefault="00B4425D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никому не видимый</w:t>
            </w:r>
          </w:p>
        </w:tc>
      </w:tr>
      <w:tr w:rsidR="00271753" w:rsidRPr="00ED02B2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753" w:rsidRPr="00ED02B2" w:rsidRDefault="00271753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753" w:rsidRPr="00ED02B2" w:rsidRDefault="00B4425D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неуклюжий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753" w:rsidRPr="00ED02B2" w:rsidRDefault="00B4425D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неуклюжий</w:t>
            </w:r>
          </w:p>
        </w:tc>
      </w:tr>
      <w:tr w:rsidR="00271753" w:rsidRPr="00ED02B2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753" w:rsidRPr="00ED02B2" w:rsidRDefault="00271753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753" w:rsidRPr="00ED02B2" w:rsidRDefault="00B4425D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несуразный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753" w:rsidRPr="00ED02B2" w:rsidRDefault="00B4425D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несуразный</w:t>
            </w:r>
          </w:p>
        </w:tc>
      </w:tr>
      <w:tr w:rsidR="00271753" w:rsidRPr="00ED02B2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753" w:rsidRPr="00ED02B2" w:rsidRDefault="00271753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753" w:rsidRPr="00ED02B2" w:rsidRDefault="00B4425D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лесистый берег небольшой реки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753" w:rsidRPr="00ED02B2" w:rsidRDefault="00B4425D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лесистый берег небольшой реки</w:t>
            </w:r>
          </w:p>
        </w:tc>
      </w:tr>
      <w:tr w:rsidR="00271753" w:rsidRPr="00ED02B2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753" w:rsidRPr="00ED02B2" w:rsidRDefault="00271753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753" w:rsidRPr="00ED02B2" w:rsidRDefault="00B4425D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обвеваемый нездешним ветром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753" w:rsidRPr="00ED02B2" w:rsidRDefault="00B4425D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обвеваемый нездешним ветром</w:t>
            </w:r>
          </w:p>
        </w:tc>
      </w:tr>
      <w:tr w:rsidR="00271753" w:rsidRPr="00ED02B2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753" w:rsidRPr="00ED02B2" w:rsidRDefault="00271753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753" w:rsidRPr="00ED02B2" w:rsidRDefault="00B4425D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жили довольно трудной и вовсе не дачной жизнью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753" w:rsidRPr="00ED02B2" w:rsidRDefault="00B4425D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жили довольно трудной и вовсе не дачной жизнью</w:t>
            </w:r>
          </w:p>
        </w:tc>
      </w:tr>
      <w:tr w:rsidR="00271753" w:rsidRPr="00ED02B2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753" w:rsidRPr="00ED02B2" w:rsidRDefault="00271753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753" w:rsidRPr="00ED02B2" w:rsidRDefault="00B4425D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табор был небольшой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753" w:rsidRPr="00ED02B2" w:rsidRDefault="00B4425D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табор был небольшой</w:t>
            </w:r>
          </w:p>
        </w:tc>
      </w:tr>
      <w:tr w:rsidR="00271753" w:rsidRPr="00ED02B2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753" w:rsidRPr="00ED02B2" w:rsidRDefault="00271753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753" w:rsidRPr="00ED02B2" w:rsidRDefault="00B4425D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дорога еще не пыльная, а свежая и молодая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753" w:rsidRPr="00ED02B2" w:rsidRDefault="00B4425D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дорога еще не пыльная, а свежая и молодая</w:t>
            </w:r>
          </w:p>
        </w:tc>
      </w:tr>
      <w:tr w:rsidR="00271753" w:rsidRPr="00ED02B2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753" w:rsidRPr="00ED02B2" w:rsidRDefault="00271753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753" w:rsidRPr="00ED02B2" w:rsidRDefault="00B4425D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он мне обеспечивает непыльную жизнь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753" w:rsidRPr="00ED02B2" w:rsidRDefault="00B4425D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он мне обеспечивает непыльную жизнь</w:t>
            </w:r>
          </w:p>
        </w:tc>
      </w:tr>
      <w:tr w:rsidR="00271753" w:rsidRPr="00ED02B2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753" w:rsidRPr="00ED02B2" w:rsidRDefault="00271753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753" w:rsidRPr="00ED02B2" w:rsidRDefault="0027552C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бормотание прерывалось чуть ли не выкриком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753" w:rsidRPr="00ED02B2" w:rsidRDefault="0027552C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бормотание прерывалось чуть ли не выкриком</w:t>
            </w:r>
          </w:p>
        </w:tc>
      </w:tr>
      <w:tr w:rsidR="00271753" w:rsidRPr="00ED02B2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753" w:rsidRPr="00ED02B2" w:rsidRDefault="00271753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753" w:rsidRPr="00ED02B2" w:rsidRDefault="0027552C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звук получился низким, едва ли не виолончельным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753" w:rsidRPr="00ED02B2" w:rsidRDefault="0027552C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звук получился низким, едва ли не виолончельным</w:t>
            </w:r>
          </w:p>
        </w:tc>
      </w:tr>
      <w:tr w:rsidR="00271753" w:rsidRPr="00ED02B2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753" w:rsidRPr="00ED02B2" w:rsidRDefault="00271753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753" w:rsidRPr="00ED02B2" w:rsidRDefault="0027552C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большинство предпочитают воздушные, а не земные пути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753" w:rsidRPr="00ED02B2" w:rsidRDefault="0027552C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большинство предпочитают воздушные, а не земные пути</w:t>
            </w:r>
          </w:p>
        </w:tc>
      </w:tr>
      <w:tr w:rsidR="00271753" w:rsidRPr="00ED02B2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753" w:rsidRPr="00ED02B2" w:rsidRDefault="00271753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753" w:rsidRPr="00ED02B2" w:rsidRDefault="0027552C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он был чуть ли не единственным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753" w:rsidRPr="00ED02B2" w:rsidRDefault="0027552C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он был чуть ли не единственным</w:t>
            </w:r>
          </w:p>
        </w:tc>
      </w:tr>
      <w:tr w:rsidR="00271753" w:rsidRPr="00ED02B2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753" w:rsidRPr="00ED02B2" w:rsidRDefault="00271753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753" w:rsidRPr="00ED02B2" w:rsidRDefault="0027552C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это не бытовая какая-то мелочь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753" w:rsidRPr="00ED02B2" w:rsidRDefault="0027552C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это не бытовая какая-то мелочь</w:t>
            </w:r>
          </w:p>
        </w:tc>
      </w:tr>
      <w:tr w:rsidR="00271753" w:rsidRPr="00ED02B2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753" w:rsidRPr="00ED02B2" w:rsidRDefault="00271753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753" w:rsidRPr="00ED02B2" w:rsidRDefault="0027552C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котлета была вкусная, только несоленая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753" w:rsidRPr="00ED02B2" w:rsidRDefault="0027552C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котлета была вкусная, только несоленая</w:t>
            </w:r>
          </w:p>
        </w:tc>
      </w:tr>
      <w:tr w:rsidR="0027552C" w:rsidRPr="00ED02B2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27552C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27552C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выпила чашку несладкого некрепкого чая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552C" w:rsidRPr="00ED02B2" w:rsidRDefault="0027552C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выпила чашку несладкого некрепкого чая</w:t>
            </w:r>
          </w:p>
        </w:tc>
      </w:tr>
      <w:tr w:rsidR="0027552C" w:rsidRPr="00ED02B2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27552C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27552C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хорошо, что чай не сладкий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552C" w:rsidRPr="00ED02B2" w:rsidRDefault="0027552C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хорошо, что чай не сладкий</w:t>
            </w:r>
          </w:p>
        </w:tc>
      </w:tr>
      <w:tr w:rsidR="0027552C" w:rsidRPr="00ED02B2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27552C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27552C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еще слаще воздух отечества, если только он не слащавый и не приторный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552C" w:rsidRPr="00ED02B2" w:rsidRDefault="0027552C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еще слаще воздух отечества, если только он не слащавый и не приторный</w:t>
            </w:r>
          </w:p>
        </w:tc>
      </w:tr>
      <w:tr w:rsidR="0027552C" w:rsidRPr="00ED02B2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27552C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27552C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это просторы неведомой земли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552C" w:rsidRPr="00ED02B2" w:rsidRDefault="0027552C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это просторы неведомой земли</w:t>
            </w:r>
          </w:p>
        </w:tc>
      </w:tr>
      <w:tr w:rsidR="0027552C" w:rsidRPr="00ED02B2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27552C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27552C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я взял творог в буфете, нет, не кислый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552C" w:rsidRPr="00ED02B2" w:rsidRDefault="0027552C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я взял творог в буфете, нет, не кислый</w:t>
            </w:r>
          </w:p>
        </w:tc>
      </w:tr>
      <w:tr w:rsidR="0027552C" w:rsidRPr="00ED02B2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27552C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27552C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устроила ему нынешнюю некислую жизнь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552C" w:rsidRPr="00ED02B2" w:rsidRDefault="0027552C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устроила ему нынешнюю некислую жизнь</w:t>
            </w:r>
          </w:p>
        </w:tc>
      </w:tr>
      <w:tr w:rsidR="0027552C" w:rsidRPr="00ED02B2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27552C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27552C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вдова была нестарая, робкая женщина с большими глазами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552C" w:rsidRPr="00ED02B2" w:rsidRDefault="0027552C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вдова была нестарая, робкая женщина с большими глазами</w:t>
            </w:r>
          </w:p>
        </w:tc>
      </w:tr>
      <w:tr w:rsidR="0027552C" w:rsidRPr="00ED02B2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27552C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27552C" w:rsidP="00972811">
            <w:pPr>
              <w:tabs>
                <w:tab w:val="left" w:pos="1515"/>
              </w:tabs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ботинки были неновые, но ещё крепкие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552C" w:rsidRPr="00ED02B2" w:rsidRDefault="0027552C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ботинки были неновые, но ещё крепкие</w:t>
            </w:r>
          </w:p>
        </w:tc>
      </w:tr>
      <w:tr w:rsidR="0027552C" w:rsidRPr="00ED02B2" w:rsidTr="00C5582E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27552C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27552C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 xml:space="preserve">заметил что-то похожее на неглубокую нишу 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552C" w:rsidRPr="00ED02B2" w:rsidRDefault="00ED02B2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заметил что-то похожее на неглубокую нишу</w:t>
            </w:r>
          </w:p>
        </w:tc>
      </w:tr>
      <w:tr w:rsidR="0027552C" w:rsidRPr="00ED02B2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27552C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ED02B2" w:rsidP="00972811">
            <w:pPr>
              <w:pStyle w:val="a5"/>
              <w:snapToGrid w:val="0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ED02B2">
              <w:rPr>
                <w:rFonts w:asciiTheme="minorHAnsi" w:hAnsiTheme="minorHAnsi"/>
              </w:rPr>
              <w:t>стал писать ― не быстро, но и не медленно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552C" w:rsidRPr="00ED02B2" w:rsidRDefault="00ED02B2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стал писать ― не быстро, но и не медленно</w:t>
            </w:r>
          </w:p>
        </w:tc>
        <w:tc>
          <w:tcPr>
            <w:tcW w:w="4136" w:type="dxa"/>
          </w:tcPr>
          <w:p w:rsidR="0027552C" w:rsidRPr="00ED02B2" w:rsidRDefault="0027552C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7552C" w:rsidRPr="00ED02B2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27552C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ED02B2" w:rsidP="00972811">
            <w:pPr>
              <w:pStyle w:val="a5"/>
              <w:snapToGrid w:val="0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ED02B2">
              <w:rPr>
                <w:rFonts w:asciiTheme="minorHAnsi" w:hAnsiTheme="minorHAnsi"/>
              </w:rPr>
              <w:t>ехал совсем небыстро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552C" w:rsidRPr="00ED02B2" w:rsidRDefault="00ED02B2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ехал совсем небыстро</w:t>
            </w:r>
          </w:p>
        </w:tc>
        <w:tc>
          <w:tcPr>
            <w:tcW w:w="4136" w:type="dxa"/>
          </w:tcPr>
          <w:p w:rsidR="0027552C" w:rsidRPr="00ED02B2" w:rsidRDefault="0027552C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7552C" w:rsidRPr="00ED02B2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27552C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ED02B2" w:rsidP="00972811">
            <w:pPr>
              <w:pStyle w:val="a5"/>
              <w:snapToGrid w:val="0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ED02B2">
              <w:rPr>
                <w:rFonts w:asciiTheme="minorHAnsi" w:hAnsiTheme="minorHAnsi"/>
              </w:rPr>
              <w:t>Аглая чувствовала себя совсем неплохо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552C" w:rsidRPr="00ED02B2" w:rsidRDefault="00ED02B2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Аглая чувствовала себя совсем неплохо</w:t>
            </w:r>
          </w:p>
        </w:tc>
        <w:tc>
          <w:tcPr>
            <w:tcW w:w="4136" w:type="dxa"/>
          </w:tcPr>
          <w:p w:rsidR="0027552C" w:rsidRPr="00ED02B2" w:rsidRDefault="0027552C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7552C" w:rsidRPr="00ED02B2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27552C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ED02B2" w:rsidP="00972811">
            <w:pPr>
              <w:pStyle w:val="a5"/>
              <w:snapToGrid w:val="0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ED02B2">
              <w:rPr>
                <w:rFonts w:asciiTheme="minorHAnsi" w:hAnsiTheme="minorHAnsi"/>
              </w:rPr>
              <w:t>пошли рядом, вовсе не быстро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552C" w:rsidRPr="00ED02B2" w:rsidRDefault="00ED02B2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пошли рядом, вовсе не быстро</w:t>
            </w:r>
          </w:p>
        </w:tc>
        <w:tc>
          <w:tcPr>
            <w:tcW w:w="4136" w:type="dxa"/>
          </w:tcPr>
          <w:p w:rsidR="0027552C" w:rsidRPr="00ED02B2" w:rsidRDefault="0027552C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7552C" w:rsidRPr="00ED02B2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27552C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ED02B2" w:rsidP="00972811">
            <w:pPr>
              <w:pStyle w:val="a5"/>
              <w:snapToGrid w:val="0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ED02B2">
              <w:rPr>
                <w:rFonts w:asciiTheme="minorHAnsi" w:hAnsiTheme="minorHAnsi"/>
              </w:rPr>
              <w:t>транспортер двигался небыстро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552C" w:rsidRPr="00ED02B2" w:rsidRDefault="00ED02B2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транспортер двигался небыстро</w:t>
            </w:r>
          </w:p>
        </w:tc>
        <w:tc>
          <w:tcPr>
            <w:tcW w:w="4136" w:type="dxa"/>
          </w:tcPr>
          <w:p w:rsidR="0027552C" w:rsidRPr="00ED02B2" w:rsidRDefault="0027552C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7552C" w:rsidRPr="00ED02B2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27552C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ED02B2" w:rsidP="00972811">
            <w:pPr>
              <w:pStyle w:val="a5"/>
              <w:snapToGrid w:val="0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ED02B2">
              <w:rPr>
                <w:rFonts w:asciiTheme="minorHAnsi" w:hAnsiTheme="minorHAnsi"/>
              </w:rPr>
              <w:t>Митрофан Афанасьевич не долго скучал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552C" w:rsidRPr="00ED02B2" w:rsidRDefault="00ED02B2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Митрофан Афанасьевич не долго скучал</w:t>
            </w:r>
          </w:p>
        </w:tc>
        <w:tc>
          <w:tcPr>
            <w:tcW w:w="4136" w:type="dxa"/>
          </w:tcPr>
          <w:p w:rsidR="0027552C" w:rsidRPr="00ED02B2" w:rsidRDefault="0027552C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7552C" w:rsidRPr="00ED02B2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27552C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ED02B2" w:rsidP="00972811">
            <w:pPr>
              <w:pStyle w:val="a5"/>
              <w:snapToGrid w:val="0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ED02B2">
              <w:rPr>
                <w:rFonts w:asciiTheme="minorHAnsi" w:hAnsiTheme="minorHAnsi"/>
              </w:rPr>
              <w:t>так и на воздух взлететь не долго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552C" w:rsidRPr="00ED02B2" w:rsidRDefault="00ED02B2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так и на воздух взлететь не долго</w:t>
            </w:r>
          </w:p>
        </w:tc>
        <w:tc>
          <w:tcPr>
            <w:tcW w:w="4136" w:type="dxa"/>
          </w:tcPr>
          <w:p w:rsidR="0027552C" w:rsidRPr="00ED02B2" w:rsidRDefault="0027552C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7552C" w:rsidRPr="00ED02B2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27552C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ED02B2" w:rsidP="00972811">
            <w:pPr>
              <w:pStyle w:val="a5"/>
              <w:snapToGrid w:val="0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ED02B2">
              <w:rPr>
                <w:rFonts w:asciiTheme="minorHAnsi" w:hAnsiTheme="minorHAnsi"/>
              </w:rPr>
              <w:t>не долго раздумывая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552C" w:rsidRPr="00ED02B2" w:rsidRDefault="00ED02B2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не долго раздумывая</w:t>
            </w:r>
          </w:p>
        </w:tc>
        <w:tc>
          <w:tcPr>
            <w:tcW w:w="4136" w:type="dxa"/>
          </w:tcPr>
          <w:p w:rsidR="0027552C" w:rsidRPr="00ED02B2" w:rsidRDefault="0027552C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7552C" w:rsidRPr="00ED02B2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27552C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ED02B2" w:rsidP="00972811">
            <w:pPr>
              <w:pStyle w:val="a5"/>
              <w:snapToGrid w:val="0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ED02B2">
              <w:rPr>
                <w:rFonts w:asciiTheme="minorHAnsi" w:hAnsiTheme="minorHAnsi"/>
              </w:rPr>
              <w:t>собачка недолго полаяла и смолкла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552C" w:rsidRPr="00ED02B2" w:rsidRDefault="00ED02B2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собачка недолго полаяла и смолкла</w:t>
            </w:r>
          </w:p>
        </w:tc>
        <w:tc>
          <w:tcPr>
            <w:tcW w:w="4136" w:type="dxa"/>
          </w:tcPr>
          <w:p w:rsidR="0027552C" w:rsidRPr="00ED02B2" w:rsidRDefault="0027552C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7552C" w:rsidRPr="00ED02B2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27552C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ED02B2" w:rsidP="00972811">
            <w:pPr>
              <w:pStyle w:val="a5"/>
              <w:snapToGrid w:val="0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ED02B2">
              <w:rPr>
                <w:rFonts w:asciiTheme="minorHAnsi" w:hAnsiTheme="minorHAnsi"/>
              </w:rPr>
              <w:t>не долго думая, схватил ведро и окатил всех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552C" w:rsidRPr="00ED02B2" w:rsidRDefault="00ED02B2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ED02B2">
              <w:rPr>
                <w:rFonts w:asciiTheme="minorHAnsi" w:hAnsiTheme="minorHAnsi"/>
                <w:sz w:val="22"/>
                <w:szCs w:val="22"/>
              </w:rPr>
              <w:t>не долго думая, схватил ведро и окатил всех</w:t>
            </w:r>
          </w:p>
        </w:tc>
        <w:tc>
          <w:tcPr>
            <w:tcW w:w="4136" w:type="dxa"/>
          </w:tcPr>
          <w:p w:rsidR="0027552C" w:rsidRPr="00ED02B2" w:rsidRDefault="0027552C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7552C" w:rsidRPr="00ED02B2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27552C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ED02B2" w:rsidP="00972811">
            <w:pPr>
              <w:pStyle w:val="a5"/>
              <w:snapToGrid w:val="0"/>
              <w:spacing w:after="0" w:line="240" w:lineRule="auto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я</w:t>
            </w:r>
            <w:r w:rsidRPr="00ED02B2">
              <w:rPr>
                <w:rFonts w:asciiTheme="minorHAnsi" w:hAnsiTheme="minorHAnsi"/>
              </w:rPr>
              <w:t xml:space="preserve"> хотел бы поговорить</w:t>
            </w:r>
            <w:r>
              <w:rPr>
                <w:rFonts w:asciiTheme="minorHAnsi" w:hAnsiTheme="minorHAnsi"/>
              </w:rPr>
              <w:t>, с</w:t>
            </w:r>
            <w:r w:rsidRPr="00ED02B2">
              <w:rPr>
                <w:rFonts w:asciiTheme="minorHAnsi" w:hAnsiTheme="minorHAnsi"/>
              </w:rPr>
              <w:t>овсем недолго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552C" w:rsidRPr="00ED02B2" w:rsidRDefault="00ED02B2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</w:rPr>
              <w:t>я</w:t>
            </w:r>
            <w:r w:rsidRPr="00ED02B2">
              <w:rPr>
                <w:rFonts w:asciiTheme="minorHAnsi" w:hAnsiTheme="minorHAnsi"/>
              </w:rPr>
              <w:t xml:space="preserve"> хотел бы поговорить</w:t>
            </w:r>
            <w:r>
              <w:rPr>
                <w:rFonts w:asciiTheme="minorHAnsi" w:hAnsiTheme="minorHAnsi"/>
              </w:rPr>
              <w:t>, с</w:t>
            </w:r>
            <w:r w:rsidRPr="00ED02B2">
              <w:rPr>
                <w:rFonts w:asciiTheme="minorHAnsi" w:hAnsiTheme="minorHAnsi"/>
              </w:rPr>
              <w:t>овсем недолго</w:t>
            </w:r>
          </w:p>
        </w:tc>
        <w:tc>
          <w:tcPr>
            <w:tcW w:w="4136" w:type="dxa"/>
          </w:tcPr>
          <w:p w:rsidR="0027552C" w:rsidRPr="00ED02B2" w:rsidRDefault="0027552C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7552C" w:rsidRPr="00ED02B2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27552C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ED02B2" w:rsidP="00972811">
            <w:pPr>
              <w:pStyle w:val="a5"/>
              <w:snapToGrid w:val="0"/>
              <w:spacing w:after="0" w:line="240" w:lineRule="auto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в</w:t>
            </w:r>
            <w:r w:rsidRPr="00ED02B2">
              <w:rPr>
                <w:rFonts w:asciiTheme="minorHAnsi" w:hAnsiTheme="minorHAnsi"/>
              </w:rPr>
              <w:t xml:space="preserve"> квартире пробыли недолго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552C" w:rsidRPr="00ED02B2" w:rsidRDefault="00ED02B2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</w:rPr>
              <w:t>в</w:t>
            </w:r>
            <w:r w:rsidRPr="00ED02B2">
              <w:rPr>
                <w:rFonts w:asciiTheme="minorHAnsi" w:hAnsiTheme="minorHAnsi"/>
              </w:rPr>
              <w:t xml:space="preserve"> квартире пробыли недолго</w:t>
            </w:r>
          </w:p>
        </w:tc>
        <w:tc>
          <w:tcPr>
            <w:tcW w:w="4136" w:type="dxa"/>
          </w:tcPr>
          <w:p w:rsidR="0027552C" w:rsidRPr="00ED02B2" w:rsidRDefault="0027552C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7552C" w:rsidRPr="00ED02B2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27552C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B12146" w:rsidP="00972811">
            <w:pPr>
              <w:pStyle w:val="a5"/>
              <w:snapToGrid w:val="0"/>
              <w:spacing w:after="0" w:line="240" w:lineRule="auto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не спеша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552C" w:rsidRPr="00ED02B2" w:rsidRDefault="00B12146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не спеша</w:t>
            </w:r>
          </w:p>
        </w:tc>
        <w:tc>
          <w:tcPr>
            <w:tcW w:w="4136" w:type="dxa"/>
          </w:tcPr>
          <w:p w:rsidR="0027552C" w:rsidRPr="00ED02B2" w:rsidRDefault="0027552C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7552C" w:rsidRPr="00ED02B2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27552C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B12146" w:rsidP="00972811">
            <w:pPr>
              <w:pStyle w:val="a5"/>
              <w:snapToGrid w:val="0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B12146">
              <w:rPr>
                <w:rFonts w:asciiTheme="minorHAnsi" w:hAnsiTheme="minorHAnsi"/>
              </w:rPr>
              <w:t>чуял: это не просто так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552C" w:rsidRPr="00ED02B2" w:rsidRDefault="00B12146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B12146">
              <w:rPr>
                <w:rFonts w:asciiTheme="minorHAnsi" w:hAnsiTheme="minorHAnsi"/>
                <w:sz w:val="22"/>
                <w:szCs w:val="22"/>
              </w:rPr>
              <w:t>чуял: это не просто так</w:t>
            </w:r>
          </w:p>
        </w:tc>
        <w:tc>
          <w:tcPr>
            <w:tcW w:w="4136" w:type="dxa"/>
          </w:tcPr>
          <w:p w:rsidR="0027552C" w:rsidRPr="00ED02B2" w:rsidRDefault="0027552C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7552C" w:rsidRPr="00ED02B2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27552C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B12146" w:rsidP="00972811">
            <w:pPr>
              <w:pStyle w:val="a5"/>
              <w:snapToGrid w:val="0"/>
              <w:spacing w:after="0" w:line="240" w:lineRule="auto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делать неохотно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552C" w:rsidRPr="00ED02B2" w:rsidRDefault="00B12146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делать неохотно</w:t>
            </w:r>
          </w:p>
        </w:tc>
        <w:tc>
          <w:tcPr>
            <w:tcW w:w="4136" w:type="dxa"/>
          </w:tcPr>
          <w:p w:rsidR="0027552C" w:rsidRPr="00ED02B2" w:rsidRDefault="0027552C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7552C" w:rsidRPr="00ED02B2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27552C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B12146" w:rsidP="00972811">
            <w:pPr>
              <w:pStyle w:val="a5"/>
              <w:snapToGrid w:val="0"/>
              <w:spacing w:after="0" w:line="240" w:lineRule="auto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непременно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552C" w:rsidRPr="00ED02B2" w:rsidRDefault="00B12146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непременно</w:t>
            </w:r>
          </w:p>
        </w:tc>
        <w:tc>
          <w:tcPr>
            <w:tcW w:w="4136" w:type="dxa"/>
          </w:tcPr>
          <w:p w:rsidR="0027552C" w:rsidRPr="00ED02B2" w:rsidRDefault="0027552C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7552C" w:rsidRPr="00ED02B2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27552C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B12146" w:rsidP="00972811">
            <w:pPr>
              <w:pStyle w:val="a5"/>
              <w:snapToGrid w:val="0"/>
              <w:spacing w:after="0" w:line="240" w:lineRule="auto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неспешная походка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552C" w:rsidRPr="00ED02B2" w:rsidRDefault="00B12146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неспешная походка</w:t>
            </w:r>
          </w:p>
        </w:tc>
        <w:tc>
          <w:tcPr>
            <w:tcW w:w="4136" w:type="dxa"/>
          </w:tcPr>
          <w:p w:rsidR="0027552C" w:rsidRPr="00ED02B2" w:rsidRDefault="0027552C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12146" w:rsidRPr="00ED02B2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2146" w:rsidRPr="00ED02B2" w:rsidRDefault="00B12146" w:rsidP="00B12146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2146" w:rsidRPr="00ED02B2" w:rsidRDefault="00B12146" w:rsidP="00B12146">
            <w:pPr>
              <w:pStyle w:val="a5"/>
              <w:snapToGrid w:val="0"/>
              <w:spacing w:after="0" w:line="240" w:lineRule="auto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незначительные изменения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146" w:rsidRPr="00ED02B2" w:rsidRDefault="00B12146" w:rsidP="00B12146">
            <w:pPr>
              <w:pStyle w:val="a5"/>
              <w:snapToGrid w:val="0"/>
              <w:spacing w:after="0" w:line="240" w:lineRule="auto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незначительные изменения</w:t>
            </w:r>
          </w:p>
        </w:tc>
        <w:tc>
          <w:tcPr>
            <w:tcW w:w="4136" w:type="dxa"/>
          </w:tcPr>
          <w:p w:rsidR="00B12146" w:rsidRPr="00ED02B2" w:rsidRDefault="00B12146" w:rsidP="00B12146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12146" w:rsidRPr="00ED02B2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2146" w:rsidRPr="00ED02B2" w:rsidRDefault="00B12146" w:rsidP="00B12146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2146" w:rsidRPr="00ED02B2" w:rsidRDefault="00B12146" w:rsidP="00B12146">
            <w:pPr>
              <w:pStyle w:val="a5"/>
              <w:snapToGrid w:val="0"/>
              <w:spacing w:after="0" w:line="240" w:lineRule="auto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изменения незначительны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146" w:rsidRPr="00ED02B2" w:rsidRDefault="00B12146" w:rsidP="00B12146">
            <w:pPr>
              <w:pStyle w:val="a5"/>
              <w:snapToGrid w:val="0"/>
              <w:spacing w:after="0" w:line="240" w:lineRule="auto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изменения незначительны</w:t>
            </w:r>
          </w:p>
        </w:tc>
        <w:tc>
          <w:tcPr>
            <w:tcW w:w="4136" w:type="dxa"/>
          </w:tcPr>
          <w:p w:rsidR="00B12146" w:rsidRPr="00ED02B2" w:rsidRDefault="00B12146" w:rsidP="00B12146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12146" w:rsidRPr="00ED02B2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2146" w:rsidRPr="00ED02B2" w:rsidRDefault="00B12146" w:rsidP="00B12146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2146" w:rsidRPr="00ED02B2" w:rsidRDefault="00B12146" w:rsidP="00B12146">
            <w:pPr>
              <w:pStyle w:val="a5"/>
              <w:snapToGrid w:val="0"/>
              <w:spacing w:after="0" w:line="240" w:lineRule="auto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он изменился незначительно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146" w:rsidRPr="00ED02B2" w:rsidRDefault="00B12146" w:rsidP="00B12146">
            <w:pPr>
              <w:pStyle w:val="a5"/>
              <w:snapToGrid w:val="0"/>
              <w:spacing w:after="0" w:line="240" w:lineRule="auto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он изменился незначительно</w:t>
            </w:r>
          </w:p>
        </w:tc>
        <w:tc>
          <w:tcPr>
            <w:tcW w:w="4136" w:type="dxa"/>
          </w:tcPr>
          <w:p w:rsidR="00B12146" w:rsidRPr="00ED02B2" w:rsidRDefault="00B12146" w:rsidP="00B12146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7552C" w:rsidRPr="00ED02B2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27552C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B12146" w:rsidP="00972811">
            <w:pPr>
              <w:pStyle w:val="a5"/>
              <w:snapToGrid w:val="0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B12146">
              <w:rPr>
                <w:rFonts w:asciiTheme="minorHAnsi" w:hAnsiTheme="minorHAnsi"/>
              </w:rPr>
              <w:t>крайне незаслуженное порицание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552C" w:rsidRPr="00ED02B2" w:rsidRDefault="00B12146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B12146">
              <w:rPr>
                <w:rFonts w:asciiTheme="minorHAnsi" w:hAnsiTheme="minorHAnsi"/>
                <w:sz w:val="22"/>
                <w:szCs w:val="22"/>
              </w:rPr>
              <w:t>крайне незаслуженное порицание</w:t>
            </w:r>
          </w:p>
        </w:tc>
        <w:tc>
          <w:tcPr>
            <w:tcW w:w="4136" w:type="dxa"/>
          </w:tcPr>
          <w:p w:rsidR="0027552C" w:rsidRPr="00ED02B2" w:rsidRDefault="0027552C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7552C" w:rsidRPr="00ED02B2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27552C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B12146" w:rsidP="00972811">
            <w:pPr>
              <w:pStyle w:val="a5"/>
              <w:snapToGrid w:val="0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B12146">
              <w:rPr>
                <w:rFonts w:asciiTheme="minorHAnsi" w:hAnsiTheme="minorHAnsi"/>
              </w:rPr>
              <w:t>весьма необдуманный поступок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552C" w:rsidRPr="00ED02B2" w:rsidRDefault="00B12146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B12146">
              <w:rPr>
                <w:rFonts w:asciiTheme="minorHAnsi" w:hAnsiTheme="minorHAnsi"/>
                <w:sz w:val="22"/>
                <w:szCs w:val="22"/>
              </w:rPr>
              <w:t>весьма необдуманный поступок</w:t>
            </w:r>
          </w:p>
        </w:tc>
        <w:tc>
          <w:tcPr>
            <w:tcW w:w="4136" w:type="dxa"/>
          </w:tcPr>
          <w:p w:rsidR="0027552C" w:rsidRPr="00ED02B2" w:rsidRDefault="0027552C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7552C" w:rsidRPr="00ED02B2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27552C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B12146" w:rsidP="00972811">
            <w:pPr>
              <w:pStyle w:val="a5"/>
              <w:snapToGrid w:val="0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B12146">
              <w:rPr>
                <w:rFonts w:asciiTheme="minorHAnsi" w:hAnsiTheme="minorHAnsi"/>
              </w:rPr>
              <w:t>явно необоснованные требования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552C" w:rsidRPr="00ED02B2" w:rsidRDefault="00B12146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B12146">
              <w:rPr>
                <w:rFonts w:asciiTheme="minorHAnsi" w:hAnsiTheme="minorHAnsi"/>
                <w:sz w:val="22"/>
                <w:szCs w:val="22"/>
              </w:rPr>
              <w:t>явно необоснованные требования</w:t>
            </w:r>
          </w:p>
        </w:tc>
        <w:tc>
          <w:tcPr>
            <w:tcW w:w="4136" w:type="dxa"/>
          </w:tcPr>
          <w:p w:rsidR="0027552C" w:rsidRPr="00ED02B2" w:rsidRDefault="0027552C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7552C" w:rsidRPr="00ED02B2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27552C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B12146" w:rsidP="00972811">
            <w:pPr>
              <w:pStyle w:val="a5"/>
              <w:snapToGrid w:val="0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B12146">
              <w:rPr>
                <w:rFonts w:asciiTheme="minorHAnsi" w:hAnsiTheme="minorHAnsi"/>
              </w:rPr>
              <w:t>невооружённые солдаты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552C" w:rsidRPr="00ED02B2" w:rsidRDefault="00B12146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B12146">
              <w:rPr>
                <w:rFonts w:asciiTheme="minorHAnsi" w:hAnsiTheme="minorHAnsi"/>
                <w:sz w:val="22"/>
                <w:szCs w:val="22"/>
              </w:rPr>
              <w:t>невооружённые солдаты</w:t>
            </w:r>
          </w:p>
        </w:tc>
        <w:tc>
          <w:tcPr>
            <w:tcW w:w="4136" w:type="dxa"/>
          </w:tcPr>
          <w:p w:rsidR="0027552C" w:rsidRPr="00ED02B2" w:rsidRDefault="0027552C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7552C" w:rsidRPr="00ED02B2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27552C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C94E59" w:rsidP="00972811">
            <w:pPr>
              <w:pStyle w:val="a5"/>
              <w:snapToGrid w:val="0"/>
              <w:spacing w:after="0" w:line="240" w:lineRule="auto"/>
              <w:ind w:left="0"/>
              <w:rPr>
                <w:rFonts w:asciiTheme="minorHAnsi" w:hAnsiTheme="minorHAnsi"/>
              </w:rPr>
            </w:pPr>
            <w:r>
              <w:t>нераспечатанное письмо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552C" w:rsidRPr="00ED02B2" w:rsidRDefault="00C94E59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C94E59">
              <w:rPr>
                <w:rFonts w:asciiTheme="minorHAnsi" w:hAnsiTheme="minorHAnsi"/>
                <w:sz w:val="22"/>
                <w:szCs w:val="22"/>
              </w:rPr>
              <w:t>нераспечатанное письмо</w:t>
            </w:r>
          </w:p>
        </w:tc>
        <w:tc>
          <w:tcPr>
            <w:tcW w:w="4136" w:type="dxa"/>
          </w:tcPr>
          <w:p w:rsidR="0027552C" w:rsidRPr="00ED02B2" w:rsidRDefault="0027552C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7552C" w:rsidRPr="00ED02B2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27552C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D02AE9" w:rsidP="00972811">
            <w:pPr>
              <w:pStyle w:val="a5"/>
              <w:snapToGrid w:val="0"/>
              <w:spacing w:after="0" w:line="240" w:lineRule="auto"/>
              <w:ind w:left="0"/>
              <w:rPr>
                <w:rFonts w:asciiTheme="minorHAnsi" w:hAnsiTheme="minorHAnsi"/>
              </w:rPr>
            </w:pPr>
            <w:r>
              <w:t>нереализованное преимущество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552C" w:rsidRPr="00ED02B2" w:rsidRDefault="00D02AE9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D02AE9">
              <w:rPr>
                <w:rFonts w:asciiTheme="minorHAnsi" w:hAnsiTheme="minorHAnsi"/>
                <w:sz w:val="22"/>
                <w:szCs w:val="22"/>
              </w:rPr>
              <w:t>нереализованное преимущество</w:t>
            </w:r>
          </w:p>
        </w:tc>
        <w:tc>
          <w:tcPr>
            <w:tcW w:w="4136" w:type="dxa"/>
          </w:tcPr>
          <w:p w:rsidR="0027552C" w:rsidRPr="00ED02B2" w:rsidRDefault="0027552C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7552C" w:rsidRPr="00ED02B2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27552C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827CC9" w:rsidP="00972811">
            <w:pPr>
              <w:pStyle w:val="a5"/>
              <w:snapToGrid w:val="0"/>
              <w:spacing w:after="0" w:line="240" w:lineRule="auto"/>
              <w:ind w:left="0"/>
              <w:rPr>
                <w:rFonts w:asciiTheme="minorHAnsi" w:hAnsiTheme="minorHAnsi"/>
              </w:rPr>
            </w:pPr>
            <w:r>
              <w:t>нисколько не обрадованный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552C" w:rsidRPr="00ED02B2" w:rsidRDefault="00827CC9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827CC9">
              <w:rPr>
                <w:rFonts w:asciiTheme="minorHAnsi" w:hAnsiTheme="minorHAnsi"/>
                <w:sz w:val="22"/>
                <w:szCs w:val="22"/>
              </w:rPr>
              <w:t>нисколько не обрадованный</w:t>
            </w:r>
          </w:p>
        </w:tc>
        <w:tc>
          <w:tcPr>
            <w:tcW w:w="4136" w:type="dxa"/>
          </w:tcPr>
          <w:p w:rsidR="0027552C" w:rsidRPr="00ED02B2" w:rsidRDefault="0027552C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7552C" w:rsidRPr="00ED02B2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27552C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827CC9" w:rsidP="00972811">
            <w:pPr>
              <w:pStyle w:val="a5"/>
              <w:snapToGrid w:val="0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827CC9">
              <w:rPr>
                <w:rFonts w:asciiTheme="minorHAnsi" w:hAnsiTheme="minorHAnsi"/>
              </w:rPr>
              <w:t>это не законченная работа, а какие-то наброски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552C" w:rsidRPr="00ED02B2" w:rsidRDefault="00827CC9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827CC9">
              <w:rPr>
                <w:rFonts w:asciiTheme="minorHAnsi" w:hAnsiTheme="minorHAnsi"/>
                <w:sz w:val="22"/>
                <w:szCs w:val="22"/>
              </w:rPr>
              <w:t>это не законченная работа, а какие-то наброски</w:t>
            </w:r>
          </w:p>
        </w:tc>
        <w:tc>
          <w:tcPr>
            <w:tcW w:w="4136" w:type="dxa"/>
          </w:tcPr>
          <w:p w:rsidR="0027552C" w:rsidRPr="00ED02B2" w:rsidRDefault="0027552C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7552C" w:rsidRPr="00ED02B2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27552C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827CC9" w:rsidP="00972811">
            <w:pPr>
              <w:pStyle w:val="a5"/>
              <w:snapToGrid w:val="0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827CC9">
              <w:rPr>
                <w:rFonts w:asciiTheme="minorHAnsi" w:hAnsiTheme="minorHAnsi"/>
              </w:rPr>
              <w:t>не уважаемый – любимый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552C" w:rsidRPr="00ED02B2" w:rsidRDefault="00827CC9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827CC9">
              <w:rPr>
                <w:rFonts w:asciiTheme="minorHAnsi" w:hAnsiTheme="minorHAnsi"/>
                <w:sz w:val="22"/>
                <w:szCs w:val="22"/>
              </w:rPr>
              <w:t>не уважаемый – любимый</w:t>
            </w:r>
          </w:p>
        </w:tc>
        <w:tc>
          <w:tcPr>
            <w:tcW w:w="4136" w:type="dxa"/>
          </w:tcPr>
          <w:p w:rsidR="0027552C" w:rsidRPr="00ED02B2" w:rsidRDefault="0027552C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7552C" w:rsidRPr="00ED02B2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27552C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827CC9" w:rsidP="00972811">
            <w:pPr>
              <w:pStyle w:val="a5"/>
              <w:snapToGrid w:val="0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827CC9">
              <w:rPr>
                <w:rFonts w:asciiTheme="minorHAnsi" w:hAnsiTheme="minorHAnsi"/>
              </w:rPr>
              <w:t>отнюдь не успокоенный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552C" w:rsidRPr="00ED02B2" w:rsidRDefault="00827CC9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827CC9">
              <w:rPr>
                <w:rFonts w:asciiTheme="minorHAnsi" w:hAnsiTheme="minorHAnsi"/>
                <w:sz w:val="22"/>
                <w:szCs w:val="22"/>
              </w:rPr>
              <w:t>отнюдь не успокоенный</w:t>
            </w:r>
          </w:p>
        </w:tc>
        <w:tc>
          <w:tcPr>
            <w:tcW w:w="4136" w:type="dxa"/>
          </w:tcPr>
          <w:p w:rsidR="0027552C" w:rsidRPr="00ED02B2" w:rsidRDefault="0027552C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7552C" w:rsidRPr="00ED02B2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27552C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827CC9" w:rsidP="00972811">
            <w:pPr>
              <w:pStyle w:val="a5"/>
              <w:snapToGrid w:val="0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827CC9">
              <w:rPr>
                <w:rFonts w:asciiTheme="minorHAnsi" w:hAnsiTheme="minorHAnsi"/>
              </w:rPr>
              <w:t>нимало не смущённая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552C" w:rsidRPr="00ED02B2" w:rsidRDefault="00827CC9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827CC9">
              <w:rPr>
                <w:rFonts w:asciiTheme="minorHAnsi" w:hAnsiTheme="minorHAnsi"/>
                <w:sz w:val="22"/>
                <w:szCs w:val="22"/>
              </w:rPr>
              <w:t>нимало не смущённая</w:t>
            </w:r>
          </w:p>
        </w:tc>
        <w:tc>
          <w:tcPr>
            <w:tcW w:w="4136" w:type="dxa"/>
          </w:tcPr>
          <w:p w:rsidR="0027552C" w:rsidRPr="00ED02B2" w:rsidRDefault="0027552C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7552C" w:rsidRPr="00ED02B2" w:rsidTr="00C5582E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27552C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52C" w:rsidRPr="00ED02B2" w:rsidRDefault="00827CC9" w:rsidP="00972811">
            <w:pPr>
              <w:pStyle w:val="a5"/>
              <w:snapToGrid w:val="0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827CC9">
              <w:rPr>
                <w:rFonts w:asciiTheme="minorHAnsi" w:hAnsiTheme="minorHAnsi"/>
              </w:rPr>
              <w:t>с весны не крашенная крыша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552C" w:rsidRPr="00ED02B2" w:rsidRDefault="00827CC9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827CC9">
              <w:rPr>
                <w:rFonts w:asciiTheme="minorHAnsi" w:hAnsiTheme="minorHAnsi"/>
                <w:sz w:val="22"/>
                <w:szCs w:val="22"/>
              </w:rPr>
              <w:t>с весны не крашенная крыша</w:t>
            </w:r>
          </w:p>
        </w:tc>
        <w:tc>
          <w:tcPr>
            <w:tcW w:w="4136" w:type="dxa"/>
          </w:tcPr>
          <w:p w:rsidR="0027552C" w:rsidRPr="00ED02B2" w:rsidRDefault="0027552C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D02B2" w:rsidRPr="00ED02B2" w:rsidTr="00420CA4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02B2" w:rsidRPr="00ED02B2" w:rsidRDefault="00ED02B2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02B2" w:rsidRPr="00ED02B2" w:rsidRDefault="00827CC9" w:rsidP="00972811">
            <w:pPr>
              <w:pStyle w:val="a5"/>
              <w:snapToGrid w:val="0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827CC9">
              <w:rPr>
                <w:rFonts w:asciiTheme="minorHAnsi" w:hAnsiTheme="minorHAnsi"/>
              </w:rPr>
              <w:t>давно не стиранное платье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2B2" w:rsidRPr="00ED02B2" w:rsidRDefault="00827CC9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827CC9">
              <w:rPr>
                <w:rFonts w:asciiTheme="minorHAnsi" w:hAnsiTheme="minorHAnsi"/>
                <w:sz w:val="22"/>
                <w:szCs w:val="22"/>
              </w:rPr>
              <w:t>давно не стиранное платье</w:t>
            </w:r>
          </w:p>
        </w:tc>
      </w:tr>
      <w:tr w:rsidR="00ED02B2" w:rsidRPr="00ED02B2" w:rsidTr="00420CA4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02B2" w:rsidRPr="00ED02B2" w:rsidRDefault="00ED02B2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02B2" w:rsidRPr="00ED02B2" w:rsidRDefault="00827CC9" w:rsidP="00972811">
            <w:pPr>
              <w:pStyle w:val="a5"/>
              <w:snapToGrid w:val="0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827CC9">
              <w:rPr>
                <w:rFonts w:asciiTheme="minorHAnsi" w:hAnsiTheme="minorHAnsi"/>
              </w:rPr>
              <w:t>не растроганный её слезами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2B2" w:rsidRPr="00ED02B2" w:rsidRDefault="00827CC9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827CC9">
              <w:rPr>
                <w:rFonts w:asciiTheme="minorHAnsi" w:hAnsiTheme="minorHAnsi"/>
                <w:sz w:val="22"/>
                <w:szCs w:val="22"/>
              </w:rPr>
              <w:t>не растроганный её слезами</w:t>
            </w:r>
          </w:p>
        </w:tc>
      </w:tr>
      <w:tr w:rsidR="00ED02B2" w:rsidRPr="00ED02B2" w:rsidTr="00420CA4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02B2" w:rsidRPr="00ED02B2" w:rsidRDefault="00ED02B2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02B2" w:rsidRPr="00ED02B2" w:rsidRDefault="00827CC9" w:rsidP="00972811">
            <w:pPr>
              <w:pStyle w:val="a5"/>
              <w:snapToGrid w:val="0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827CC9">
              <w:rPr>
                <w:rFonts w:asciiTheme="minorHAnsi" w:hAnsiTheme="minorHAnsi"/>
              </w:rPr>
              <w:t>не обязанный подчиняться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2B2" w:rsidRPr="00ED02B2" w:rsidRDefault="00827CC9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827CC9">
              <w:rPr>
                <w:rFonts w:asciiTheme="minorHAnsi" w:hAnsiTheme="minorHAnsi"/>
                <w:sz w:val="22"/>
                <w:szCs w:val="22"/>
              </w:rPr>
              <w:t>не обязанный подчиняться</w:t>
            </w:r>
          </w:p>
        </w:tc>
      </w:tr>
      <w:tr w:rsidR="00ED02B2" w:rsidRPr="00ED02B2" w:rsidTr="00420CA4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02B2" w:rsidRPr="00ED02B2" w:rsidRDefault="00ED02B2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02B2" w:rsidRPr="00ED02B2" w:rsidRDefault="00827CC9" w:rsidP="00972811">
            <w:pPr>
              <w:pStyle w:val="a5"/>
              <w:snapToGrid w:val="0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827CC9">
              <w:rPr>
                <w:rFonts w:asciiTheme="minorHAnsi" w:hAnsiTheme="minorHAnsi"/>
              </w:rPr>
              <w:t>друзья, не видевшиеся много лет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2B2" w:rsidRPr="00ED02B2" w:rsidRDefault="00827CC9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827CC9">
              <w:rPr>
                <w:rFonts w:asciiTheme="minorHAnsi" w:hAnsiTheme="minorHAnsi"/>
                <w:sz w:val="22"/>
                <w:szCs w:val="22"/>
              </w:rPr>
              <w:t>друзья, не видевшиеся много лет</w:t>
            </w:r>
          </w:p>
        </w:tc>
      </w:tr>
      <w:tr w:rsidR="00ED02B2" w:rsidRPr="00ED02B2" w:rsidTr="00420CA4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02B2" w:rsidRPr="00ED02B2" w:rsidRDefault="00ED02B2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02B2" w:rsidRPr="00ED02B2" w:rsidRDefault="00827CC9" w:rsidP="00972811">
            <w:pPr>
              <w:pStyle w:val="a5"/>
              <w:snapToGrid w:val="0"/>
              <w:spacing w:after="0" w:line="240" w:lineRule="auto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п</w:t>
            </w:r>
            <w:r w:rsidRPr="00827CC9">
              <w:rPr>
                <w:rFonts w:asciiTheme="minorHAnsi" w:hAnsiTheme="minorHAnsi"/>
              </w:rPr>
              <w:t>огода была (достаточно) нежаркая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2B2" w:rsidRPr="00ED02B2" w:rsidRDefault="00827CC9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827CC9">
              <w:rPr>
                <w:rFonts w:asciiTheme="minorHAnsi" w:hAnsiTheme="minorHAnsi"/>
                <w:sz w:val="22"/>
                <w:szCs w:val="22"/>
              </w:rPr>
              <w:t>погода была (достаточно) нежаркая</w:t>
            </w:r>
          </w:p>
        </w:tc>
      </w:tr>
      <w:tr w:rsidR="00ED02B2" w:rsidRPr="00ED02B2" w:rsidTr="00420CA4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02B2" w:rsidRPr="00ED02B2" w:rsidRDefault="00ED02B2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02B2" w:rsidRPr="00ED02B2" w:rsidRDefault="00827CC9" w:rsidP="00972811">
            <w:pPr>
              <w:pStyle w:val="a5"/>
              <w:snapToGrid w:val="0"/>
              <w:spacing w:after="0" w:line="240" w:lineRule="auto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п</w:t>
            </w:r>
            <w:r w:rsidRPr="00827CC9">
              <w:rPr>
                <w:rFonts w:asciiTheme="minorHAnsi" w:hAnsiTheme="minorHAnsi"/>
              </w:rPr>
              <w:t>уть туда (очень) недалёкий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2B2" w:rsidRPr="00ED02B2" w:rsidRDefault="00827CC9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п</w:t>
            </w:r>
            <w:r w:rsidRPr="00827CC9">
              <w:rPr>
                <w:rFonts w:asciiTheme="minorHAnsi" w:hAnsiTheme="minorHAnsi"/>
                <w:sz w:val="22"/>
                <w:szCs w:val="22"/>
              </w:rPr>
              <w:t>уть туда (очень) недалёкий</w:t>
            </w:r>
          </w:p>
        </w:tc>
      </w:tr>
      <w:tr w:rsidR="00ED02B2" w:rsidRPr="00ED02B2" w:rsidTr="00420CA4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02B2" w:rsidRPr="00ED02B2" w:rsidRDefault="00ED02B2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02B2" w:rsidRPr="00ED02B2" w:rsidRDefault="00827CC9" w:rsidP="00972811">
            <w:pPr>
              <w:pStyle w:val="a5"/>
              <w:snapToGrid w:val="0"/>
              <w:spacing w:after="0" w:line="240" w:lineRule="auto"/>
              <w:ind w:left="0"/>
              <w:rPr>
                <w:rFonts w:asciiTheme="minorHAnsi" w:hAnsiTheme="minorHAnsi"/>
              </w:rPr>
            </w:pPr>
            <w:r>
              <w:t>о</w:t>
            </w:r>
            <w:r>
              <w:t>н (очень) неспокоен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2B2" w:rsidRPr="00ED02B2" w:rsidRDefault="00827CC9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о</w:t>
            </w:r>
            <w:r w:rsidRPr="00827CC9">
              <w:rPr>
                <w:rFonts w:asciiTheme="minorHAnsi" w:hAnsiTheme="minorHAnsi"/>
                <w:sz w:val="22"/>
                <w:szCs w:val="22"/>
              </w:rPr>
              <w:t>н (очень) неспокоен</w:t>
            </w:r>
          </w:p>
        </w:tc>
      </w:tr>
      <w:tr w:rsidR="00ED02B2" w:rsidRPr="00ED02B2" w:rsidTr="00420CA4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02B2" w:rsidRPr="00ED02B2" w:rsidRDefault="00ED02B2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02B2" w:rsidRPr="00ED02B2" w:rsidRDefault="00827CC9" w:rsidP="00972811">
            <w:pPr>
              <w:pStyle w:val="a5"/>
              <w:snapToGrid w:val="0"/>
              <w:spacing w:after="0" w:line="240" w:lineRule="auto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р</w:t>
            </w:r>
            <w:r w:rsidRPr="00827CC9">
              <w:rPr>
                <w:rFonts w:asciiTheme="minorHAnsi" w:hAnsiTheme="minorHAnsi"/>
              </w:rPr>
              <w:t>азобраться в этих правилах (весьма) нелегко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2B2" w:rsidRPr="00ED02B2" w:rsidRDefault="00827CC9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р</w:t>
            </w:r>
            <w:r w:rsidRPr="00827CC9">
              <w:rPr>
                <w:rFonts w:asciiTheme="minorHAnsi" w:hAnsiTheme="minorHAnsi"/>
                <w:sz w:val="22"/>
                <w:szCs w:val="22"/>
              </w:rPr>
              <w:t>азобраться в этих правилах (весьма) нелегко</w:t>
            </w:r>
          </w:p>
        </w:tc>
      </w:tr>
      <w:tr w:rsidR="00ED02B2" w:rsidRPr="00ED02B2" w:rsidTr="00420CA4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02B2" w:rsidRPr="00ED02B2" w:rsidRDefault="00ED02B2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02B2" w:rsidRPr="00ED02B2" w:rsidRDefault="000C74DA" w:rsidP="00972811">
            <w:pPr>
              <w:pStyle w:val="a5"/>
              <w:snapToGrid w:val="0"/>
              <w:spacing w:after="0" w:line="240" w:lineRule="auto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р</w:t>
            </w:r>
            <w:r w:rsidRPr="000C74DA">
              <w:rPr>
                <w:rFonts w:asciiTheme="minorHAnsi" w:hAnsiTheme="minorHAnsi"/>
              </w:rPr>
              <w:t>азобраться в этих правилах (ничуть) не легко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2B2" w:rsidRPr="00ED02B2" w:rsidRDefault="000C74DA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р</w:t>
            </w:r>
            <w:r w:rsidRPr="000C74DA">
              <w:rPr>
                <w:rFonts w:asciiTheme="minorHAnsi" w:hAnsiTheme="minorHAnsi"/>
                <w:sz w:val="22"/>
                <w:szCs w:val="22"/>
              </w:rPr>
              <w:t>азобраться в этих правилах (ничуть) не легко</w:t>
            </w:r>
          </w:p>
        </w:tc>
      </w:tr>
      <w:tr w:rsidR="00ED02B2" w:rsidRPr="00ED02B2" w:rsidTr="00420CA4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02B2" w:rsidRPr="00ED02B2" w:rsidRDefault="00ED02B2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02B2" w:rsidRPr="00ED02B2" w:rsidRDefault="000C74DA" w:rsidP="00972811">
            <w:pPr>
              <w:pStyle w:val="a5"/>
              <w:snapToGrid w:val="0"/>
              <w:spacing w:after="0" w:line="240" w:lineRule="auto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п</w:t>
            </w:r>
            <w:r w:rsidRPr="000C74DA">
              <w:rPr>
                <w:rFonts w:asciiTheme="minorHAnsi" w:hAnsiTheme="minorHAnsi"/>
              </w:rPr>
              <w:t>ризнаться в своей ошибке (вовсе) не унизительно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2B2" w:rsidRPr="00ED02B2" w:rsidRDefault="000C74DA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п</w:t>
            </w:r>
            <w:r w:rsidRPr="000C74DA">
              <w:rPr>
                <w:rFonts w:asciiTheme="minorHAnsi" w:hAnsiTheme="minorHAnsi"/>
                <w:sz w:val="22"/>
                <w:szCs w:val="22"/>
              </w:rPr>
              <w:t>ризнаться в своей ошибке (вовсе) не унизительно</w:t>
            </w:r>
          </w:p>
        </w:tc>
      </w:tr>
      <w:tr w:rsidR="00ED02B2" w:rsidRPr="00ED02B2" w:rsidTr="00420CA4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02B2" w:rsidRPr="00ED02B2" w:rsidRDefault="00ED02B2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02B2" w:rsidRPr="00ED02B2" w:rsidRDefault="000C74DA" w:rsidP="00972811">
            <w:pPr>
              <w:pStyle w:val="a5"/>
              <w:snapToGrid w:val="0"/>
              <w:spacing w:after="0" w:line="240" w:lineRule="auto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ж</w:t>
            </w:r>
            <w:r w:rsidRPr="000C74DA">
              <w:rPr>
                <w:rFonts w:asciiTheme="minorHAnsi" w:hAnsiTheme="minorHAnsi"/>
              </w:rPr>
              <w:t>ивут они (вовсе) не богато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2B2" w:rsidRPr="00ED02B2" w:rsidRDefault="000C74DA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ж</w:t>
            </w:r>
            <w:r w:rsidRPr="000C74DA">
              <w:rPr>
                <w:rFonts w:asciiTheme="minorHAnsi" w:hAnsiTheme="minorHAnsi"/>
                <w:sz w:val="22"/>
                <w:szCs w:val="22"/>
              </w:rPr>
              <w:t>ивут они (вовсе) не богато</w:t>
            </w:r>
          </w:p>
        </w:tc>
      </w:tr>
      <w:tr w:rsidR="00ED02B2" w:rsidRPr="00ED02B2" w:rsidTr="00420CA4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02B2" w:rsidRPr="00ED02B2" w:rsidRDefault="00ED02B2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02B2" w:rsidRPr="00ED02B2" w:rsidRDefault="000C74DA" w:rsidP="00972811">
            <w:pPr>
              <w:pStyle w:val="a5"/>
              <w:snapToGrid w:val="0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0C74DA">
              <w:rPr>
                <w:rFonts w:asciiTheme="minorHAnsi" w:hAnsiTheme="minorHAnsi"/>
              </w:rPr>
              <w:t>ещё неинтереснее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2B2" w:rsidRPr="00ED02B2" w:rsidRDefault="000C74DA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0C74DA">
              <w:rPr>
                <w:rFonts w:asciiTheme="minorHAnsi" w:hAnsiTheme="minorHAnsi"/>
                <w:sz w:val="22"/>
                <w:szCs w:val="22"/>
              </w:rPr>
              <w:t>ещё неинтереснее</w:t>
            </w:r>
          </w:p>
        </w:tc>
      </w:tr>
      <w:tr w:rsidR="00ED02B2" w:rsidRPr="00ED02B2" w:rsidTr="00420CA4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02B2" w:rsidRPr="00ED02B2" w:rsidRDefault="00ED02B2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02B2" w:rsidRPr="00ED02B2" w:rsidRDefault="000C74DA" w:rsidP="00972811">
            <w:pPr>
              <w:pStyle w:val="a5"/>
              <w:snapToGrid w:val="0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0C74DA">
              <w:rPr>
                <w:rFonts w:asciiTheme="minorHAnsi" w:hAnsiTheme="minorHAnsi"/>
              </w:rPr>
              <w:t>гораздо некрасивее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2B2" w:rsidRPr="00ED02B2" w:rsidRDefault="000C74DA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0C74DA">
              <w:rPr>
                <w:rFonts w:asciiTheme="minorHAnsi" w:hAnsiTheme="minorHAnsi"/>
                <w:sz w:val="22"/>
                <w:szCs w:val="22"/>
              </w:rPr>
              <w:t>гораздо некрасивее</w:t>
            </w:r>
          </w:p>
        </w:tc>
      </w:tr>
      <w:tr w:rsidR="00ED02B2" w:rsidRPr="00ED02B2" w:rsidTr="00420CA4">
        <w:trPr>
          <w:gridAfter w:val="1"/>
          <w:wAfter w:w="413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02B2" w:rsidRPr="00ED02B2" w:rsidRDefault="00ED02B2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02B2" w:rsidRPr="00ED02B2" w:rsidRDefault="004751D5" w:rsidP="00972811">
            <w:pPr>
              <w:pStyle w:val="a5"/>
              <w:snapToGrid w:val="0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4751D5">
              <w:rPr>
                <w:rFonts w:asciiTheme="minorHAnsi" w:hAnsiTheme="minorHAnsi"/>
              </w:rPr>
              <w:t>в высшей степени неприлично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2B2" w:rsidRPr="00ED02B2" w:rsidRDefault="004751D5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4751D5">
              <w:rPr>
                <w:rFonts w:asciiTheme="minorHAnsi" w:hAnsiTheme="minorHAnsi"/>
                <w:sz w:val="22"/>
                <w:szCs w:val="22"/>
              </w:rPr>
              <w:t>в высшей степени неприлично</w:t>
            </w:r>
          </w:p>
        </w:tc>
      </w:tr>
      <w:tr w:rsidR="00ED02B2" w:rsidRPr="00ED02B2" w:rsidTr="004751D5">
        <w:trPr>
          <w:gridAfter w:val="1"/>
          <w:wAfter w:w="4136" w:type="dxa"/>
          <w:trHeight w:val="190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02B2" w:rsidRPr="00ED02B2" w:rsidRDefault="00ED02B2" w:rsidP="00972811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02B2" w:rsidRPr="00ED02B2" w:rsidRDefault="004751D5" w:rsidP="00972811">
            <w:pPr>
              <w:pStyle w:val="a5"/>
              <w:snapToGrid w:val="0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4751D5">
              <w:rPr>
                <w:rFonts w:asciiTheme="minorHAnsi" w:hAnsiTheme="minorHAnsi"/>
              </w:rPr>
              <w:t>довольно неудачный финал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2B2" w:rsidRPr="00ED02B2" w:rsidRDefault="004751D5" w:rsidP="00972811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4751D5">
              <w:rPr>
                <w:rFonts w:asciiTheme="minorHAnsi" w:hAnsiTheme="minorHAnsi"/>
                <w:sz w:val="22"/>
                <w:szCs w:val="22"/>
              </w:rPr>
              <w:t>довольно неудачный финал</w:t>
            </w:r>
          </w:p>
        </w:tc>
      </w:tr>
      <w:tr w:rsidR="004751D5" w:rsidRPr="00ED02B2" w:rsidTr="004751D5">
        <w:trPr>
          <w:gridAfter w:val="1"/>
          <w:wAfter w:w="4136" w:type="dxa"/>
          <w:trHeight w:val="190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1D5" w:rsidRPr="00ED02B2" w:rsidRDefault="004751D5" w:rsidP="00420CA4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1D5" w:rsidRPr="00ED02B2" w:rsidRDefault="004751D5" w:rsidP="00420CA4">
            <w:pPr>
              <w:pStyle w:val="a5"/>
              <w:snapToGrid w:val="0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4751D5">
              <w:rPr>
                <w:rFonts w:asciiTheme="minorHAnsi" w:hAnsiTheme="minorHAnsi"/>
              </w:rPr>
              <w:t>чрезвычайно неприятно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5" w:rsidRPr="00ED02B2" w:rsidRDefault="004751D5" w:rsidP="00420CA4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4751D5">
              <w:rPr>
                <w:rFonts w:asciiTheme="minorHAnsi" w:hAnsiTheme="minorHAnsi"/>
                <w:sz w:val="22"/>
                <w:szCs w:val="22"/>
              </w:rPr>
              <w:t>чрезвычайно неприятно</w:t>
            </w:r>
          </w:p>
        </w:tc>
      </w:tr>
      <w:tr w:rsidR="004751D5" w:rsidRPr="00ED02B2" w:rsidTr="004751D5">
        <w:trPr>
          <w:gridAfter w:val="1"/>
          <w:wAfter w:w="4136" w:type="dxa"/>
          <w:trHeight w:val="190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1D5" w:rsidRPr="00ED02B2" w:rsidRDefault="004751D5" w:rsidP="00420CA4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1D5" w:rsidRPr="00ED02B2" w:rsidRDefault="004751D5" w:rsidP="00420CA4">
            <w:pPr>
              <w:pStyle w:val="a5"/>
              <w:snapToGrid w:val="0"/>
              <w:spacing w:after="0" w:line="240" w:lineRule="auto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в</w:t>
            </w:r>
            <w:r w:rsidRPr="004751D5">
              <w:rPr>
                <w:rFonts w:asciiTheme="minorHAnsi" w:hAnsiTheme="minorHAnsi"/>
              </w:rPr>
              <w:t>се знают о её невоспитанности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5" w:rsidRPr="00ED02B2" w:rsidRDefault="004751D5" w:rsidP="00420CA4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в</w:t>
            </w:r>
            <w:r w:rsidRPr="004751D5">
              <w:rPr>
                <w:rFonts w:asciiTheme="minorHAnsi" w:hAnsiTheme="minorHAnsi"/>
                <w:sz w:val="22"/>
                <w:szCs w:val="22"/>
              </w:rPr>
              <w:t>се знают о её невоспитанности</w:t>
            </w:r>
          </w:p>
        </w:tc>
      </w:tr>
      <w:tr w:rsidR="004751D5" w:rsidRPr="00ED02B2" w:rsidTr="004751D5">
        <w:trPr>
          <w:gridAfter w:val="1"/>
          <w:wAfter w:w="4136" w:type="dxa"/>
          <w:trHeight w:val="190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1D5" w:rsidRPr="00ED02B2" w:rsidRDefault="004751D5" w:rsidP="00420CA4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1D5" w:rsidRPr="00ED02B2" w:rsidRDefault="004751D5" w:rsidP="00420CA4">
            <w:pPr>
              <w:pStyle w:val="a5"/>
              <w:snapToGrid w:val="0"/>
              <w:spacing w:after="0" w:line="240" w:lineRule="auto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</w:t>
            </w:r>
            <w:r w:rsidRPr="004751D5">
              <w:rPr>
                <w:rFonts w:asciiTheme="minorHAnsi" w:hAnsiTheme="minorHAnsi"/>
              </w:rPr>
              <w:t>еврач не разберётся в этом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5" w:rsidRPr="00ED02B2" w:rsidRDefault="004751D5" w:rsidP="00420CA4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н</w:t>
            </w:r>
            <w:r w:rsidRPr="004751D5">
              <w:rPr>
                <w:rFonts w:asciiTheme="minorHAnsi" w:hAnsiTheme="minorHAnsi"/>
                <w:sz w:val="22"/>
                <w:szCs w:val="22"/>
              </w:rPr>
              <w:t>еврач не разберётся в этом</w:t>
            </w:r>
          </w:p>
        </w:tc>
      </w:tr>
      <w:tr w:rsidR="004751D5" w:rsidRPr="00ED02B2" w:rsidTr="004751D5">
        <w:trPr>
          <w:gridAfter w:val="1"/>
          <w:wAfter w:w="4136" w:type="dxa"/>
          <w:trHeight w:val="190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1D5" w:rsidRPr="00ED02B2" w:rsidRDefault="004751D5" w:rsidP="00420CA4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1D5" w:rsidRPr="00ED02B2" w:rsidRDefault="004751D5" w:rsidP="00420CA4">
            <w:pPr>
              <w:pStyle w:val="a5"/>
              <w:snapToGrid w:val="0"/>
              <w:spacing w:after="0" w:line="240" w:lineRule="auto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</w:t>
            </w:r>
            <w:r w:rsidRPr="004751D5">
              <w:rPr>
                <w:rFonts w:asciiTheme="minorHAnsi" w:hAnsiTheme="minorHAnsi"/>
              </w:rPr>
              <w:t>на невысока, но стройна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5" w:rsidRPr="00ED02B2" w:rsidRDefault="004751D5" w:rsidP="00420CA4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4751D5">
              <w:rPr>
                <w:rFonts w:asciiTheme="minorHAnsi" w:hAnsiTheme="minorHAnsi"/>
                <w:sz w:val="22"/>
                <w:szCs w:val="22"/>
              </w:rPr>
              <w:t>она невысока, но стройна</w:t>
            </w:r>
          </w:p>
        </w:tc>
      </w:tr>
    </w:tbl>
    <w:p w:rsidR="00820EC5" w:rsidRPr="00ED02B2" w:rsidRDefault="00816456" w:rsidP="00972811">
      <w:pPr>
        <w:jc w:val="center"/>
        <w:rPr>
          <w:rFonts w:asciiTheme="minorHAnsi" w:hAnsiTheme="minorHAnsi"/>
          <w:b/>
          <w:caps/>
          <w:sz w:val="22"/>
          <w:szCs w:val="22"/>
        </w:rPr>
      </w:pPr>
      <w:r w:rsidRPr="00ED02B2">
        <w:rPr>
          <w:rFonts w:asciiTheme="minorHAnsi" w:hAnsiTheme="minorHAnsi"/>
          <w:b/>
          <w:caps/>
          <w:sz w:val="22"/>
          <w:szCs w:val="22"/>
        </w:rPr>
        <w:lastRenderedPageBreak/>
        <w:t>СЛИТНОЕ / РАЗДЕЛЬНОЕ НАПИСАНИЕ НЕ</w:t>
      </w:r>
    </w:p>
    <w:p w:rsidR="00972811" w:rsidRDefault="0082276D" w:rsidP="00972811">
      <w:pPr>
        <w:ind w:firstLine="709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НЕ</w:t>
      </w:r>
      <w:r w:rsidR="00972811" w:rsidRPr="00972811">
        <w:rPr>
          <w:rFonts w:asciiTheme="minorHAnsi" w:hAnsiTheme="minorHAnsi"/>
          <w:sz w:val="22"/>
          <w:szCs w:val="22"/>
        </w:rPr>
        <w:t xml:space="preserve"> пишется слитно</w:t>
      </w:r>
      <w:r>
        <w:rPr>
          <w:rFonts w:asciiTheme="minorHAnsi" w:hAnsiTheme="minorHAnsi"/>
          <w:sz w:val="22"/>
          <w:szCs w:val="22"/>
        </w:rPr>
        <w:t>, ес</w:t>
      </w:r>
      <w:r w:rsidR="00972811" w:rsidRPr="00972811">
        <w:rPr>
          <w:rFonts w:asciiTheme="minorHAnsi" w:hAnsiTheme="minorHAnsi"/>
          <w:sz w:val="22"/>
          <w:szCs w:val="22"/>
        </w:rPr>
        <w:t xml:space="preserve">ли после </w:t>
      </w:r>
      <w:r>
        <w:rPr>
          <w:rFonts w:asciiTheme="minorHAnsi" w:hAnsiTheme="minorHAnsi"/>
          <w:sz w:val="22"/>
          <w:szCs w:val="22"/>
        </w:rPr>
        <w:t>НЕ</w:t>
      </w:r>
      <w:r w:rsidR="00972811" w:rsidRPr="00972811">
        <w:rPr>
          <w:rFonts w:asciiTheme="minorHAnsi" w:hAnsiTheme="minorHAnsi"/>
          <w:sz w:val="22"/>
          <w:szCs w:val="22"/>
        </w:rPr>
        <w:t xml:space="preserve">, имеющего отрицательный смысл, следует часть слова, отдельно (без </w:t>
      </w:r>
      <w:r>
        <w:rPr>
          <w:rFonts w:asciiTheme="minorHAnsi" w:hAnsiTheme="minorHAnsi"/>
          <w:sz w:val="22"/>
          <w:szCs w:val="22"/>
        </w:rPr>
        <w:t>НЕ</w:t>
      </w:r>
      <w:r w:rsidR="00972811" w:rsidRPr="00972811">
        <w:rPr>
          <w:rFonts w:asciiTheme="minorHAnsi" w:hAnsiTheme="minorHAnsi"/>
          <w:sz w:val="22"/>
          <w:szCs w:val="22"/>
        </w:rPr>
        <w:t>) в качестве самостоятельного слова не существующая</w:t>
      </w:r>
      <w:r w:rsidR="00972811">
        <w:rPr>
          <w:rFonts w:asciiTheme="minorHAnsi" w:hAnsiTheme="minorHAnsi"/>
          <w:sz w:val="22"/>
          <w:szCs w:val="22"/>
        </w:rPr>
        <w:t xml:space="preserve"> или имеющая другое значение</w:t>
      </w:r>
      <w:r w:rsidR="00972811" w:rsidRPr="00972811">
        <w:rPr>
          <w:rFonts w:asciiTheme="minorHAnsi" w:hAnsiTheme="minorHAnsi"/>
          <w:sz w:val="22"/>
          <w:szCs w:val="22"/>
        </w:rPr>
        <w:t>, напр.:</w:t>
      </w:r>
      <w:r w:rsidR="00972811" w:rsidRPr="00972811">
        <w:rPr>
          <w:rFonts w:asciiTheme="minorHAnsi" w:hAnsiTheme="minorHAnsi"/>
          <w:sz w:val="22"/>
          <w:szCs w:val="22"/>
        </w:rPr>
        <w:t xml:space="preserve"> </w:t>
      </w:r>
      <w:r w:rsidR="00972811" w:rsidRPr="0082276D">
        <w:rPr>
          <w:rFonts w:asciiTheme="minorHAnsi" w:hAnsiTheme="minorHAnsi"/>
          <w:i/>
          <w:sz w:val="22"/>
          <w:szCs w:val="22"/>
        </w:rPr>
        <w:t>небылица,</w:t>
      </w:r>
      <w:r w:rsidR="00972811" w:rsidRPr="0082276D">
        <w:rPr>
          <w:rFonts w:asciiTheme="minorHAnsi" w:hAnsiTheme="minorHAnsi"/>
          <w:i/>
          <w:sz w:val="22"/>
          <w:szCs w:val="22"/>
        </w:rPr>
        <w:t xml:space="preserve"> </w:t>
      </w:r>
      <w:r w:rsidR="00972811" w:rsidRPr="0082276D">
        <w:rPr>
          <w:rFonts w:asciiTheme="minorHAnsi" w:hAnsiTheme="minorHAnsi"/>
          <w:i/>
          <w:sz w:val="22"/>
          <w:szCs w:val="22"/>
        </w:rPr>
        <w:t>небрежный,</w:t>
      </w:r>
      <w:r w:rsidR="00972811" w:rsidRPr="0082276D">
        <w:rPr>
          <w:rFonts w:asciiTheme="minorHAnsi" w:hAnsiTheme="minorHAnsi"/>
          <w:i/>
          <w:sz w:val="22"/>
          <w:szCs w:val="22"/>
        </w:rPr>
        <w:t xml:space="preserve"> </w:t>
      </w:r>
      <w:r w:rsidR="00972811" w:rsidRPr="0082276D">
        <w:rPr>
          <w:rFonts w:asciiTheme="minorHAnsi" w:hAnsiTheme="minorHAnsi"/>
          <w:i/>
          <w:sz w:val="22"/>
          <w:szCs w:val="22"/>
        </w:rPr>
        <w:t>невзрачн</w:t>
      </w:r>
      <w:r w:rsidR="00972811" w:rsidRPr="0082276D">
        <w:rPr>
          <w:rFonts w:asciiTheme="minorHAnsi" w:hAnsiTheme="minorHAnsi"/>
          <w:i/>
          <w:sz w:val="22"/>
          <w:szCs w:val="22"/>
        </w:rPr>
        <w:t>о</w:t>
      </w:r>
      <w:r w:rsidR="00972811" w:rsidRPr="0082276D">
        <w:rPr>
          <w:rFonts w:asciiTheme="minorHAnsi" w:hAnsiTheme="minorHAnsi"/>
          <w:i/>
          <w:sz w:val="22"/>
          <w:szCs w:val="22"/>
        </w:rPr>
        <w:t>,</w:t>
      </w:r>
      <w:r w:rsidR="00972811" w:rsidRPr="0082276D">
        <w:rPr>
          <w:rFonts w:asciiTheme="minorHAnsi" w:hAnsiTheme="minorHAnsi"/>
          <w:i/>
          <w:sz w:val="22"/>
          <w:szCs w:val="22"/>
        </w:rPr>
        <w:t xml:space="preserve"> </w:t>
      </w:r>
      <w:r w:rsidR="00972811" w:rsidRPr="0082276D">
        <w:rPr>
          <w:rFonts w:asciiTheme="minorHAnsi" w:hAnsiTheme="minorHAnsi"/>
          <w:i/>
          <w:sz w:val="22"/>
          <w:szCs w:val="22"/>
        </w:rPr>
        <w:t>невзлюбить,</w:t>
      </w:r>
      <w:r w:rsidR="00972811" w:rsidRPr="0082276D">
        <w:rPr>
          <w:rFonts w:asciiTheme="minorHAnsi" w:hAnsiTheme="minorHAnsi"/>
          <w:i/>
          <w:sz w:val="22"/>
          <w:szCs w:val="22"/>
        </w:rPr>
        <w:t xml:space="preserve"> </w:t>
      </w:r>
      <w:r w:rsidR="00972811" w:rsidRPr="0082276D">
        <w:rPr>
          <w:rFonts w:asciiTheme="minorHAnsi" w:hAnsiTheme="minorHAnsi"/>
          <w:i/>
          <w:sz w:val="22"/>
          <w:szCs w:val="22"/>
        </w:rPr>
        <w:t>невдомёк</w:t>
      </w:r>
      <w:r w:rsidR="00972811" w:rsidRPr="0082276D">
        <w:rPr>
          <w:rFonts w:asciiTheme="minorHAnsi" w:hAnsiTheme="minorHAnsi"/>
          <w:i/>
          <w:sz w:val="22"/>
          <w:szCs w:val="22"/>
        </w:rPr>
        <w:t xml:space="preserve">; </w:t>
      </w:r>
      <w:r w:rsidR="00972811" w:rsidRPr="0082276D">
        <w:rPr>
          <w:rFonts w:asciiTheme="minorHAnsi" w:hAnsiTheme="minorHAnsi"/>
          <w:i/>
          <w:sz w:val="22"/>
          <w:szCs w:val="22"/>
        </w:rPr>
        <w:t>неприятель (‘враг’)</w:t>
      </w:r>
      <w:r w:rsidR="00972811" w:rsidRPr="0082276D">
        <w:rPr>
          <w:rFonts w:asciiTheme="minorHAnsi" w:hAnsiTheme="minorHAnsi"/>
          <w:i/>
          <w:sz w:val="22"/>
          <w:szCs w:val="22"/>
        </w:rPr>
        <w:t xml:space="preserve">, </w:t>
      </w:r>
      <w:r w:rsidR="00972811" w:rsidRPr="0082276D">
        <w:rPr>
          <w:rFonts w:asciiTheme="minorHAnsi" w:hAnsiTheme="minorHAnsi"/>
          <w:i/>
          <w:sz w:val="22"/>
          <w:szCs w:val="22"/>
        </w:rPr>
        <w:t>неверный свет,</w:t>
      </w:r>
      <w:r w:rsidR="00972811" w:rsidRPr="0082276D">
        <w:rPr>
          <w:rFonts w:asciiTheme="minorHAnsi" w:hAnsiTheme="minorHAnsi"/>
          <w:i/>
          <w:sz w:val="22"/>
          <w:szCs w:val="22"/>
        </w:rPr>
        <w:t xml:space="preserve"> </w:t>
      </w:r>
      <w:r w:rsidR="00972811" w:rsidRPr="0082276D">
        <w:rPr>
          <w:rFonts w:asciiTheme="minorHAnsi" w:hAnsiTheme="minorHAnsi"/>
          <w:i/>
          <w:sz w:val="22"/>
          <w:szCs w:val="22"/>
        </w:rPr>
        <w:t>недаром (в значении ‘не напрасно’)</w:t>
      </w:r>
      <w:r w:rsidR="00972811" w:rsidRPr="00972811">
        <w:rPr>
          <w:rFonts w:asciiTheme="minorHAnsi" w:hAnsiTheme="minorHAnsi"/>
          <w:sz w:val="22"/>
          <w:szCs w:val="22"/>
        </w:rPr>
        <w:t>.</w:t>
      </w:r>
      <w:r w:rsidR="001A7A07">
        <w:rPr>
          <w:rFonts w:asciiTheme="minorHAnsi" w:hAnsiTheme="minorHAnsi"/>
          <w:sz w:val="22"/>
          <w:szCs w:val="22"/>
        </w:rPr>
        <w:t xml:space="preserve"> П</w:t>
      </w:r>
      <w:r w:rsidR="00972811" w:rsidRPr="00972811">
        <w:rPr>
          <w:rFonts w:asciiTheme="minorHAnsi" w:hAnsiTheme="minorHAnsi"/>
          <w:sz w:val="22"/>
          <w:szCs w:val="22"/>
        </w:rPr>
        <w:t xml:space="preserve">о традиции пишутся раздельно: </w:t>
      </w:r>
      <w:r w:rsidR="00972811" w:rsidRPr="0082276D">
        <w:rPr>
          <w:rFonts w:asciiTheme="minorHAnsi" w:hAnsiTheme="minorHAnsi"/>
          <w:i/>
          <w:sz w:val="22"/>
          <w:szCs w:val="22"/>
        </w:rPr>
        <w:t>не поздоровиться, не преминуть, необессудь(те), не обинуясь</w:t>
      </w:r>
      <w:r w:rsidR="00972811" w:rsidRPr="00972811">
        <w:rPr>
          <w:rFonts w:asciiTheme="minorHAnsi" w:hAnsiTheme="minorHAnsi"/>
          <w:sz w:val="22"/>
          <w:szCs w:val="22"/>
        </w:rPr>
        <w:t>.</w:t>
      </w:r>
    </w:p>
    <w:p w:rsidR="00972811" w:rsidRPr="00972811" w:rsidRDefault="00972811" w:rsidP="00972811">
      <w:pPr>
        <w:ind w:firstLine="709"/>
        <w:jc w:val="both"/>
        <w:rPr>
          <w:rFonts w:asciiTheme="minorHAnsi" w:hAnsiTheme="minorHAnsi"/>
          <w:sz w:val="22"/>
          <w:szCs w:val="22"/>
        </w:rPr>
      </w:pPr>
      <w:r w:rsidRPr="00972811">
        <w:rPr>
          <w:rFonts w:asciiTheme="minorHAnsi" w:hAnsiTheme="minorHAnsi"/>
          <w:sz w:val="22"/>
          <w:szCs w:val="22"/>
        </w:rPr>
        <w:t xml:space="preserve">Отрицание </w:t>
      </w:r>
      <w:r w:rsidR="0082276D">
        <w:rPr>
          <w:rFonts w:asciiTheme="minorHAnsi" w:hAnsiTheme="minorHAnsi"/>
          <w:sz w:val="22"/>
          <w:szCs w:val="22"/>
        </w:rPr>
        <w:t>НЕ</w:t>
      </w:r>
      <w:r w:rsidRPr="00972811">
        <w:rPr>
          <w:rFonts w:asciiTheme="minorHAnsi" w:hAnsiTheme="minorHAnsi"/>
          <w:sz w:val="22"/>
          <w:szCs w:val="22"/>
        </w:rPr>
        <w:t xml:space="preserve"> пишется </w:t>
      </w:r>
      <w:r w:rsidRPr="00A5687A">
        <w:rPr>
          <w:rFonts w:asciiTheme="minorHAnsi" w:hAnsiTheme="minorHAnsi"/>
          <w:b/>
          <w:sz w:val="22"/>
          <w:szCs w:val="22"/>
        </w:rPr>
        <w:t>раздельно</w:t>
      </w:r>
      <w:r w:rsidR="0082276D">
        <w:rPr>
          <w:rFonts w:asciiTheme="minorHAnsi" w:hAnsiTheme="minorHAnsi"/>
          <w:sz w:val="22"/>
          <w:szCs w:val="22"/>
        </w:rPr>
        <w:t>:</w:t>
      </w:r>
    </w:p>
    <w:p w:rsidR="00972811" w:rsidRPr="00972811" w:rsidRDefault="00972811" w:rsidP="00972811">
      <w:pPr>
        <w:ind w:firstLine="709"/>
        <w:jc w:val="both"/>
        <w:rPr>
          <w:rFonts w:asciiTheme="minorHAnsi" w:hAnsiTheme="minorHAnsi"/>
          <w:sz w:val="22"/>
          <w:szCs w:val="22"/>
        </w:rPr>
      </w:pPr>
      <w:r w:rsidRPr="00972811">
        <w:rPr>
          <w:rFonts w:asciiTheme="minorHAnsi" w:hAnsiTheme="minorHAnsi"/>
          <w:sz w:val="22"/>
          <w:szCs w:val="22"/>
        </w:rPr>
        <w:t>1. Со всеми формами глаголов (кроме полных причастий; о них см.</w:t>
      </w:r>
      <w:r w:rsidR="0082276D">
        <w:rPr>
          <w:rFonts w:asciiTheme="minorHAnsi" w:hAnsiTheme="minorHAnsi"/>
          <w:sz w:val="22"/>
          <w:szCs w:val="22"/>
        </w:rPr>
        <w:t xml:space="preserve"> ниже</w:t>
      </w:r>
      <w:r w:rsidRPr="00972811">
        <w:rPr>
          <w:rFonts w:asciiTheme="minorHAnsi" w:hAnsiTheme="minorHAnsi"/>
          <w:sz w:val="22"/>
          <w:szCs w:val="22"/>
        </w:rPr>
        <w:t>):</w:t>
      </w:r>
      <w:r w:rsidR="0082276D">
        <w:rPr>
          <w:rFonts w:asciiTheme="minorHAnsi" w:hAnsiTheme="minorHAnsi"/>
          <w:sz w:val="22"/>
          <w:szCs w:val="22"/>
        </w:rPr>
        <w:t xml:space="preserve"> </w:t>
      </w:r>
    </w:p>
    <w:p w:rsidR="0082276D" w:rsidRDefault="00972811" w:rsidP="00972811">
      <w:pPr>
        <w:ind w:firstLine="709"/>
        <w:jc w:val="both"/>
        <w:rPr>
          <w:rFonts w:asciiTheme="minorHAnsi" w:hAnsiTheme="minorHAnsi"/>
          <w:sz w:val="22"/>
          <w:szCs w:val="22"/>
        </w:rPr>
      </w:pPr>
      <w:r w:rsidRPr="00972811">
        <w:rPr>
          <w:rFonts w:asciiTheme="minorHAnsi" w:hAnsiTheme="minorHAnsi"/>
          <w:sz w:val="22"/>
          <w:szCs w:val="22"/>
        </w:rPr>
        <w:t>а) с инфинитивом и спрягаемыми формами, напр.: не знать, не знаю, не знал, не знали</w:t>
      </w:r>
    </w:p>
    <w:p w:rsidR="0082276D" w:rsidRDefault="00972811" w:rsidP="00972811">
      <w:pPr>
        <w:ind w:firstLine="709"/>
        <w:jc w:val="both"/>
        <w:rPr>
          <w:rFonts w:asciiTheme="minorHAnsi" w:hAnsiTheme="minorHAnsi"/>
          <w:sz w:val="22"/>
          <w:szCs w:val="22"/>
        </w:rPr>
      </w:pPr>
      <w:r w:rsidRPr="00972811">
        <w:rPr>
          <w:rFonts w:asciiTheme="minorHAnsi" w:hAnsiTheme="minorHAnsi"/>
          <w:sz w:val="22"/>
          <w:szCs w:val="22"/>
        </w:rPr>
        <w:t>б) с краткими формами причастий, напр.: не использован, не накрахмалено, не откупорена</w:t>
      </w:r>
    </w:p>
    <w:p w:rsidR="00972811" w:rsidRPr="00972811" w:rsidRDefault="00972811" w:rsidP="00972811">
      <w:pPr>
        <w:ind w:firstLine="709"/>
        <w:jc w:val="both"/>
        <w:rPr>
          <w:rFonts w:asciiTheme="minorHAnsi" w:hAnsiTheme="minorHAnsi"/>
          <w:sz w:val="22"/>
          <w:szCs w:val="22"/>
        </w:rPr>
      </w:pPr>
      <w:r w:rsidRPr="00972811">
        <w:rPr>
          <w:rFonts w:asciiTheme="minorHAnsi" w:hAnsiTheme="minorHAnsi"/>
          <w:sz w:val="22"/>
          <w:szCs w:val="22"/>
        </w:rPr>
        <w:t>в) с деепричастиями, напр.: не желая, не отвлекаясь, не спеша, не шутя, не успев, не встретившись.</w:t>
      </w:r>
    </w:p>
    <w:p w:rsidR="00972811" w:rsidRPr="00972811" w:rsidRDefault="00972811" w:rsidP="00972811">
      <w:pPr>
        <w:ind w:firstLine="709"/>
        <w:jc w:val="both"/>
        <w:rPr>
          <w:rFonts w:asciiTheme="minorHAnsi" w:hAnsiTheme="minorHAnsi"/>
          <w:sz w:val="22"/>
          <w:szCs w:val="22"/>
        </w:rPr>
      </w:pPr>
      <w:r w:rsidRPr="00972811">
        <w:rPr>
          <w:rFonts w:asciiTheme="minorHAnsi" w:hAnsiTheme="minorHAnsi"/>
          <w:sz w:val="22"/>
          <w:szCs w:val="22"/>
        </w:rPr>
        <w:t xml:space="preserve">От деепричастий с частицей  </w:t>
      </w:r>
      <w:r w:rsidR="0082276D">
        <w:rPr>
          <w:rFonts w:asciiTheme="minorHAnsi" w:hAnsiTheme="minorHAnsi"/>
          <w:sz w:val="22"/>
          <w:szCs w:val="22"/>
        </w:rPr>
        <w:t xml:space="preserve">НЕ </w:t>
      </w:r>
      <w:r w:rsidRPr="00972811">
        <w:rPr>
          <w:rFonts w:asciiTheme="minorHAnsi" w:hAnsiTheme="minorHAnsi"/>
          <w:sz w:val="22"/>
          <w:szCs w:val="22"/>
        </w:rPr>
        <w:t xml:space="preserve">следует отличать: а) наречие </w:t>
      </w:r>
      <w:r w:rsidRPr="0082276D">
        <w:rPr>
          <w:rFonts w:asciiTheme="minorHAnsi" w:hAnsiTheme="minorHAnsi"/>
          <w:i/>
          <w:sz w:val="22"/>
          <w:szCs w:val="22"/>
        </w:rPr>
        <w:t>немедля</w:t>
      </w:r>
      <w:r w:rsidRPr="00972811">
        <w:rPr>
          <w:rFonts w:asciiTheme="minorHAnsi" w:hAnsiTheme="minorHAnsi"/>
          <w:sz w:val="22"/>
          <w:szCs w:val="22"/>
        </w:rPr>
        <w:t xml:space="preserve"> (‘сразу, тотчас’), ср.: Немедля приступил к делу и Не медля с ответом, он сел за письмо; б) сложные предлоги </w:t>
      </w:r>
      <w:r w:rsidRPr="0082276D">
        <w:rPr>
          <w:rFonts w:asciiTheme="minorHAnsi" w:hAnsiTheme="minorHAnsi"/>
          <w:i/>
          <w:sz w:val="22"/>
          <w:szCs w:val="22"/>
        </w:rPr>
        <w:t>несмотря на, невзирая на</w:t>
      </w:r>
      <w:r w:rsidRPr="00972811">
        <w:rPr>
          <w:rFonts w:asciiTheme="minorHAnsi" w:hAnsiTheme="minorHAnsi"/>
          <w:sz w:val="22"/>
          <w:szCs w:val="22"/>
        </w:rPr>
        <w:t xml:space="preserve">, ср.: </w:t>
      </w:r>
      <w:r w:rsidRPr="0082276D">
        <w:rPr>
          <w:rFonts w:asciiTheme="minorHAnsi" w:hAnsiTheme="minorHAnsi"/>
          <w:i/>
          <w:sz w:val="22"/>
          <w:szCs w:val="22"/>
        </w:rPr>
        <w:t>Пришел, несмотря на трудности</w:t>
      </w:r>
      <w:r w:rsidRPr="00972811">
        <w:rPr>
          <w:rFonts w:asciiTheme="minorHAnsi" w:hAnsiTheme="minorHAnsi"/>
          <w:sz w:val="22"/>
          <w:szCs w:val="22"/>
        </w:rPr>
        <w:t xml:space="preserve"> и </w:t>
      </w:r>
      <w:r w:rsidRPr="0082276D">
        <w:rPr>
          <w:rFonts w:asciiTheme="minorHAnsi" w:hAnsiTheme="minorHAnsi"/>
          <w:i/>
          <w:sz w:val="22"/>
          <w:szCs w:val="22"/>
        </w:rPr>
        <w:t>Шел, не смотря по сторонам</w:t>
      </w:r>
      <w:r w:rsidRPr="00972811">
        <w:rPr>
          <w:rFonts w:asciiTheme="minorHAnsi" w:hAnsiTheme="minorHAnsi"/>
          <w:sz w:val="22"/>
          <w:szCs w:val="22"/>
        </w:rPr>
        <w:t xml:space="preserve">; в) союз </w:t>
      </w:r>
      <w:r w:rsidRPr="0082276D">
        <w:rPr>
          <w:rFonts w:asciiTheme="minorHAnsi" w:hAnsiTheme="minorHAnsi"/>
          <w:i/>
          <w:sz w:val="22"/>
          <w:szCs w:val="22"/>
        </w:rPr>
        <w:t>несмотря на то, что</w:t>
      </w:r>
      <w:r w:rsidRPr="00972811">
        <w:rPr>
          <w:rFonts w:asciiTheme="minorHAnsi" w:hAnsiTheme="minorHAnsi"/>
          <w:sz w:val="22"/>
          <w:szCs w:val="22"/>
        </w:rPr>
        <w:t>.</w:t>
      </w:r>
    </w:p>
    <w:p w:rsidR="00972811" w:rsidRPr="00972811" w:rsidRDefault="0082276D" w:rsidP="00972811">
      <w:pPr>
        <w:ind w:firstLine="709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</w:t>
      </w:r>
      <w:r w:rsidR="00972811" w:rsidRPr="00972811">
        <w:rPr>
          <w:rFonts w:asciiTheme="minorHAnsi" w:hAnsiTheme="minorHAnsi"/>
          <w:sz w:val="22"/>
          <w:szCs w:val="22"/>
        </w:rPr>
        <w:t xml:space="preserve">. С прилагательными, употребляющимися только в краткой форме: </w:t>
      </w:r>
      <w:r w:rsidR="00972811" w:rsidRPr="0082276D">
        <w:rPr>
          <w:rFonts w:asciiTheme="minorHAnsi" w:hAnsiTheme="minorHAnsi"/>
          <w:i/>
          <w:sz w:val="22"/>
          <w:szCs w:val="22"/>
        </w:rPr>
        <w:t>не рад, не должен, не горазд</w:t>
      </w:r>
      <w:r w:rsidR="00972811" w:rsidRPr="00972811">
        <w:rPr>
          <w:rFonts w:asciiTheme="minorHAnsi" w:hAnsiTheme="minorHAnsi"/>
          <w:sz w:val="22"/>
          <w:szCs w:val="22"/>
        </w:rPr>
        <w:t>.</w:t>
      </w:r>
    </w:p>
    <w:p w:rsidR="00972811" w:rsidRPr="00972811" w:rsidRDefault="0082276D" w:rsidP="00972811">
      <w:pPr>
        <w:ind w:firstLine="709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</w:t>
      </w:r>
      <w:r w:rsidR="00972811" w:rsidRPr="00972811">
        <w:rPr>
          <w:rFonts w:asciiTheme="minorHAnsi" w:hAnsiTheme="minorHAnsi"/>
          <w:sz w:val="22"/>
          <w:szCs w:val="22"/>
        </w:rPr>
        <w:t xml:space="preserve">. С наречиями (кроме образованных от прилагательных с помощью суффикса −о), а также с неизменяемыми словами, употребляющимися в роли сказуемого, напр.: </w:t>
      </w:r>
      <w:r w:rsidR="00972811" w:rsidRPr="0082276D">
        <w:rPr>
          <w:rFonts w:asciiTheme="minorHAnsi" w:hAnsiTheme="minorHAnsi"/>
          <w:i/>
          <w:sz w:val="22"/>
          <w:szCs w:val="22"/>
        </w:rPr>
        <w:t xml:space="preserve">не вблизи, </w:t>
      </w:r>
      <w:r w:rsidRPr="0082276D">
        <w:rPr>
          <w:rFonts w:asciiTheme="minorHAnsi" w:hAnsiTheme="minorHAnsi"/>
          <w:i/>
          <w:sz w:val="22"/>
          <w:szCs w:val="22"/>
        </w:rPr>
        <w:t>не зря</w:t>
      </w:r>
      <w:r w:rsidRPr="0082276D">
        <w:rPr>
          <w:rFonts w:asciiTheme="minorHAnsi" w:hAnsiTheme="minorHAnsi"/>
          <w:i/>
          <w:sz w:val="22"/>
          <w:szCs w:val="22"/>
        </w:rPr>
        <w:t xml:space="preserve">, </w:t>
      </w:r>
      <w:r w:rsidRPr="0082276D">
        <w:rPr>
          <w:rFonts w:asciiTheme="minorHAnsi" w:hAnsiTheme="minorHAnsi"/>
          <w:i/>
          <w:sz w:val="22"/>
          <w:szCs w:val="22"/>
        </w:rPr>
        <w:t>не слишком</w:t>
      </w:r>
    </w:p>
    <w:p w:rsidR="0082276D" w:rsidRDefault="0082276D" w:rsidP="00972811">
      <w:pPr>
        <w:ind w:firstLine="709"/>
        <w:jc w:val="both"/>
        <w:rPr>
          <w:rFonts w:asciiTheme="minorHAnsi" w:hAnsiTheme="minorHAnsi"/>
          <w:sz w:val="22"/>
          <w:szCs w:val="22"/>
        </w:rPr>
      </w:pPr>
    </w:p>
    <w:p w:rsidR="00972811" w:rsidRPr="00972811" w:rsidRDefault="00972811" w:rsidP="00972811">
      <w:pPr>
        <w:ind w:firstLine="709"/>
        <w:jc w:val="both"/>
        <w:rPr>
          <w:rFonts w:asciiTheme="minorHAnsi" w:hAnsiTheme="minorHAnsi"/>
          <w:sz w:val="22"/>
          <w:szCs w:val="22"/>
        </w:rPr>
      </w:pPr>
      <w:r w:rsidRPr="00972811">
        <w:rPr>
          <w:rFonts w:asciiTheme="minorHAnsi" w:hAnsiTheme="minorHAnsi"/>
          <w:sz w:val="22"/>
          <w:szCs w:val="22"/>
        </w:rPr>
        <w:t xml:space="preserve">С существительными, прилагательными, наречиями на −о отрицание </w:t>
      </w:r>
      <w:r w:rsidR="001A7A07">
        <w:rPr>
          <w:rFonts w:asciiTheme="minorHAnsi" w:hAnsiTheme="minorHAnsi"/>
          <w:sz w:val="22"/>
          <w:szCs w:val="22"/>
        </w:rPr>
        <w:t>НЕ</w:t>
      </w:r>
      <w:r w:rsidRPr="00972811">
        <w:rPr>
          <w:rFonts w:asciiTheme="minorHAnsi" w:hAnsiTheme="minorHAnsi"/>
          <w:sz w:val="22"/>
          <w:szCs w:val="22"/>
        </w:rPr>
        <w:t xml:space="preserve"> пишется </w:t>
      </w:r>
      <w:r w:rsidRPr="001A7A07">
        <w:rPr>
          <w:rFonts w:asciiTheme="minorHAnsi" w:hAnsiTheme="minorHAnsi"/>
          <w:b/>
          <w:sz w:val="22"/>
          <w:szCs w:val="22"/>
        </w:rPr>
        <w:t>раздельно</w:t>
      </w:r>
      <w:r w:rsidRPr="00972811">
        <w:rPr>
          <w:rFonts w:asciiTheme="minorHAnsi" w:hAnsiTheme="minorHAnsi"/>
          <w:sz w:val="22"/>
          <w:szCs w:val="22"/>
        </w:rPr>
        <w:t xml:space="preserve"> в следующих случаях</w:t>
      </w:r>
      <w:r w:rsidR="001A7A07">
        <w:rPr>
          <w:rFonts w:asciiTheme="minorHAnsi" w:hAnsiTheme="minorHAnsi"/>
          <w:sz w:val="22"/>
          <w:szCs w:val="22"/>
        </w:rPr>
        <w:t>:</w:t>
      </w:r>
    </w:p>
    <w:p w:rsidR="00972811" w:rsidRPr="00972811" w:rsidRDefault="00972811" w:rsidP="00972811">
      <w:pPr>
        <w:ind w:firstLine="709"/>
        <w:jc w:val="both"/>
        <w:rPr>
          <w:rFonts w:asciiTheme="minorHAnsi" w:hAnsiTheme="minorHAnsi"/>
          <w:sz w:val="22"/>
          <w:szCs w:val="22"/>
        </w:rPr>
      </w:pPr>
      <w:r w:rsidRPr="00972811">
        <w:rPr>
          <w:rFonts w:asciiTheme="minorHAnsi" w:hAnsiTheme="minorHAnsi"/>
          <w:sz w:val="22"/>
          <w:szCs w:val="22"/>
        </w:rPr>
        <w:t xml:space="preserve">1. В составе конструкций с противопоставлением: </w:t>
      </w:r>
      <w:r w:rsidRPr="00A5687A">
        <w:rPr>
          <w:rFonts w:asciiTheme="minorHAnsi" w:hAnsiTheme="minorHAnsi"/>
          <w:i/>
          <w:sz w:val="22"/>
          <w:szCs w:val="22"/>
        </w:rPr>
        <w:t>не… а, не… но, …а не…</w:t>
      </w:r>
      <w:r w:rsidRPr="00972811">
        <w:rPr>
          <w:rFonts w:asciiTheme="minorHAnsi" w:hAnsiTheme="minorHAnsi"/>
          <w:sz w:val="22"/>
          <w:szCs w:val="22"/>
        </w:rPr>
        <w:t xml:space="preserve"> В таких конструкциях </w:t>
      </w:r>
      <w:r w:rsidR="00A5687A">
        <w:rPr>
          <w:rFonts w:asciiTheme="minorHAnsi" w:hAnsiTheme="minorHAnsi"/>
          <w:sz w:val="22"/>
          <w:szCs w:val="22"/>
        </w:rPr>
        <w:t>НЕ</w:t>
      </w:r>
      <w:r w:rsidRPr="00972811">
        <w:rPr>
          <w:rFonts w:asciiTheme="minorHAnsi" w:hAnsiTheme="minorHAnsi"/>
          <w:sz w:val="22"/>
          <w:szCs w:val="22"/>
        </w:rPr>
        <w:t xml:space="preserve"> может быть только отрицательной частицей, напр.:</w:t>
      </w:r>
      <w:r w:rsidR="0082276D">
        <w:rPr>
          <w:rFonts w:asciiTheme="minorHAnsi" w:hAnsiTheme="minorHAnsi"/>
          <w:sz w:val="22"/>
          <w:szCs w:val="22"/>
        </w:rPr>
        <w:t xml:space="preserve"> </w:t>
      </w:r>
      <w:r w:rsidRPr="0082276D">
        <w:rPr>
          <w:rFonts w:asciiTheme="minorHAnsi" w:hAnsiTheme="minorHAnsi"/>
          <w:i/>
          <w:sz w:val="22"/>
          <w:szCs w:val="22"/>
        </w:rPr>
        <w:t>Не любовь, а увлечение</w:t>
      </w:r>
      <w:r w:rsidRPr="00972811">
        <w:rPr>
          <w:rFonts w:asciiTheme="minorHAnsi" w:hAnsiTheme="minorHAnsi"/>
          <w:sz w:val="22"/>
          <w:szCs w:val="22"/>
        </w:rPr>
        <w:t xml:space="preserve"> (ср. </w:t>
      </w:r>
      <w:r w:rsidRPr="0082276D">
        <w:rPr>
          <w:rFonts w:asciiTheme="minorHAnsi" w:hAnsiTheme="minorHAnsi"/>
          <w:i/>
          <w:sz w:val="22"/>
          <w:szCs w:val="22"/>
        </w:rPr>
        <w:t>Его нелюбовь к животным</w:t>
      </w:r>
      <w:r w:rsidRPr="00972811">
        <w:rPr>
          <w:rFonts w:asciiTheme="minorHAnsi" w:hAnsiTheme="minorHAnsi"/>
          <w:sz w:val="22"/>
          <w:szCs w:val="22"/>
        </w:rPr>
        <w:t>);</w:t>
      </w:r>
    </w:p>
    <w:p w:rsidR="00972811" w:rsidRPr="0082276D" w:rsidRDefault="00972811" w:rsidP="00972811">
      <w:pPr>
        <w:ind w:firstLine="709"/>
        <w:jc w:val="both"/>
        <w:rPr>
          <w:rFonts w:asciiTheme="minorHAnsi" w:hAnsiTheme="minorHAnsi"/>
          <w:i/>
          <w:sz w:val="22"/>
          <w:szCs w:val="22"/>
        </w:rPr>
      </w:pPr>
      <w:r w:rsidRPr="00972811">
        <w:rPr>
          <w:rFonts w:asciiTheme="minorHAnsi" w:hAnsiTheme="minorHAnsi"/>
          <w:sz w:val="22"/>
          <w:szCs w:val="22"/>
        </w:rPr>
        <w:t xml:space="preserve">Так же пишется частица </w:t>
      </w:r>
      <w:r w:rsidR="00A5687A">
        <w:rPr>
          <w:rFonts w:asciiTheme="minorHAnsi" w:hAnsiTheme="minorHAnsi"/>
          <w:sz w:val="22"/>
          <w:szCs w:val="22"/>
        </w:rPr>
        <w:t>НЕ</w:t>
      </w:r>
      <w:r w:rsidRPr="00972811">
        <w:rPr>
          <w:rFonts w:asciiTheme="minorHAnsi" w:hAnsiTheme="minorHAnsi"/>
          <w:sz w:val="22"/>
          <w:szCs w:val="22"/>
        </w:rPr>
        <w:t xml:space="preserve"> в конструкциях с противопоставлением и при отсутствии союза </w:t>
      </w:r>
      <w:r w:rsidRPr="00A5687A">
        <w:rPr>
          <w:rFonts w:asciiTheme="minorHAnsi" w:hAnsiTheme="minorHAnsi"/>
          <w:i/>
          <w:sz w:val="22"/>
          <w:szCs w:val="22"/>
        </w:rPr>
        <w:t>а,</w:t>
      </w:r>
      <w:r w:rsidRPr="00972811">
        <w:rPr>
          <w:rFonts w:asciiTheme="minorHAnsi" w:hAnsiTheme="minorHAnsi"/>
          <w:sz w:val="22"/>
          <w:szCs w:val="22"/>
        </w:rPr>
        <w:t xml:space="preserve"> напр.: </w:t>
      </w:r>
      <w:r w:rsidRPr="0082276D">
        <w:rPr>
          <w:rFonts w:asciiTheme="minorHAnsi" w:hAnsiTheme="minorHAnsi"/>
          <w:i/>
          <w:sz w:val="22"/>
          <w:szCs w:val="22"/>
        </w:rPr>
        <w:t>Это не развлечение, это урок; Не приятное – захватывающее зрелище; Не дорог подарок – дорога любовь; Он действует не энергичнее – суетливее.</w:t>
      </w:r>
    </w:p>
    <w:p w:rsidR="0082276D" w:rsidRDefault="00972811" w:rsidP="00972811">
      <w:pPr>
        <w:ind w:firstLine="709"/>
        <w:jc w:val="both"/>
        <w:rPr>
          <w:rFonts w:asciiTheme="minorHAnsi" w:hAnsiTheme="minorHAnsi"/>
          <w:sz w:val="22"/>
          <w:szCs w:val="22"/>
        </w:rPr>
      </w:pPr>
      <w:r w:rsidRPr="00972811">
        <w:rPr>
          <w:rFonts w:asciiTheme="minorHAnsi" w:hAnsiTheme="minorHAnsi"/>
          <w:sz w:val="22"/>
          <w:szCs w:val="22"/>
        </w:rPr>
        <w:t xml:space="preserve">Следует отличать подобные конструкции от противопоставления иного рода, при котором союзы </w:t>
      </w:r>
      <w:r w:rsidRPr="00A5687A">
        <w:rPr>
          <w:rFonts w:asciiTheme="minorHAnsi" w:hAnsiTheme="minorHAnsi"/>
          <w:i/>
          <w:sz w:val="22"/>
          <w:szCs w:val="22"/>
        </w:rPr>
        <w:t>а</w:t>
      </w:r>
      <w:r w:rsidRPr="00972811">
        <w:rPr>
          <w:rFonts w:asciiTheme="minorHAnsi" w:hAnsiTheme="minorHAnsi"/>
          <w:sz w:val="22"/>
          <w:szCs w:val="22"/>
        </w:rPr>
        <w:t xml:space="preserve"> и </w:t>
      </w:r>
      <w:r w:rsidRPr="00A5687A">
        <w:rPr>
          <w:rFonts w:asciiTheme="minorHAnsi" w:hAnsiTheme="minorHAnsi"/>
          <w:i/>
          <w:sz w:val="22"/>
          <w:szCs w:val="22"/>
        </w:rPr>
        <w:t xml:space="preserve">но </w:t>
      </w:r>
      <w:r w:rsidRPr="00972811">
        <w:rPr>
          <w:rFonts w:asciiTheme="minorHAnsi" w:hAnsiTheme="minorHAnsi"/>
          <w:sz w:val="22"/>
          <w:szCs w:val="22"/>
        </w:rPr>
        <w:t xml:space="preserve">близки по значению к </w:t>
      </w:r>
      <w:r w:rsidRPr="0082276D">
        <w:rPr>
          <w:rFonts w:asciiTheme="minorHAnsi" w:hAnsiTheme="minorHAnsi"/>
          <w:i/>
          <w:sz w:val="22"/>
          <w:szCs w:val="22"/>
        </w:rPr>
        <w:t>хотя, всё-таки, тем не менее</w:t>
      </w:r>
      <w:r w:rsidRPr="00972811">
        <w:rPr>
          <w:rFonts w:asciiTheme="minorHAnsi" w:hAnsiTheme="minorHAnsi"/>
          <w:sz w:val="22"/>
          <w:szCs w:val="22"/>
        </w:rPr>
        <w:t>, напр</w:t>
      </w:r>
      <w:r w:rsidRPr="0082276D">
        <w:rPr>
          <w:rFonts w:asciiTheme="minorHAnsi" w:hAnsiTheme="minorHAnsi"/>
          <w:i/>
          <w:sz w:val="22"/>
          <w:szCs w:val="22"/>
        </w:rPr>
        <w:t>.: Река была неширокая, но полноводная</w:t>
      </w:r>
      <w:r w:rsidR="0082276D">
        <w:rPr>
          <w:rFonts w:asciiTheme="minorHAnsi" w:hAnsiTheme="minorHAnsi"/>
          <w:i/>
          <w:sz w:val="22"/>
          <w:szCs w:val="22"/>
        </w:rPr>
        <w:t>.</w:t>
      </w:r>
    </w:p>
    <w:p w:rsidR="00972811" w:rsidRPr="00972811" w:rsidRDefault="00972811" w:rsidP="00972811">
      <w:pPr>
        <w:ind w:firstLine="709"/>
        <w:jc w:val="both"/>
        <w:rPr>
          <w:rFonts w:asciiTheme="minorHAnsi" w:hAnsiTheme="minorHAnsi"/>
          <w:sz w:val="22"/>
          <w:szCs w:val="22"/>
        </w:rPr>
      </w:pPr>
      <w:r w:rsidRPr="00972811">
        <w:rPr>
          <w:rFonts w:asciiTheme="minorHAnsi" w:hAnsiTheme="minorHAnsi"/>
          <w:sz w:val="22"/>
          <w:szCs w:val="22"/>
        </w:rPr>
        <w:t>2. В составе конструкций, усиливающих отрицание:</w:t>
      </w:r>
    </w:p>
    <w:p w:rsidR="00972811" w:rsidRPr="00972811" w:rsidRDefault="00972811" w:rsidP="00972811">
      <w:pPr>
        <w:ind w:firstLine="709"/>
        <w:jc w:val="both"/>
        <w:rPr>
          <w:rFonts w:asciiTheme="minorHAnsi" w:hAnsiTheme="minorHAnsi"/>
          <w:sz w:val="22"/>
          <w:szCs w:val="22"/>
        </w:rPr>
      </w:pPr>
      <w:r w:rsidRPr="00972811">
        <w:rPr>
          <w:rFonts w:asciiTheme="minorHAnsi" w:hAnsiTheme="minorHAnsi"/>
          <w:sz w:val="22"/>
          <w:szCs w:val="22"/>
        </w:rPr>
        <w:t xml:space="preserve">а) со словами </w:t>
      </w:r>
      <w:r w:rsidRPr="0082276D">
        <w:rPr>
          <w:rFonts w:asciiTheme="minorHAnsi" w:hAnsiTheme="minorHAnsi"/>
          <w:i/>
          <w:sz w:val="22"/>
          <w:szCs w:val="22"/>
        </w:rPr>
        <w:t>вовсе не, отнюдь не, далеко не, ничуть не, нимало не</w:t>
      </w:r>
      <w:r w:rsidRPr="00972811">
        <w:rPr>
          <w:rFonts w:asciiTheme="minorHAnsi" w:hAnsiTheme="minorHAnsi"/>
          <w:sz w:val="22"/>
          <w:szCs w:val="22"/>
        </w:rPr>
        <w:t xml:space="preserve">, напр.: </w:t>
      </w:r>
      <w:r w:rsidRPr="001A7A07">
        <w:rPr>
          <w:rFonts w:asciiTheme="minorHAnsi" w:hAnsiTheme="minorHAnsi"/>
          <w:i/>
          <w:sz w:val="22"/>
          <w:szCs w:val="22"/>
        </w:rPr>
        <w:t>Это вовсе не правда</w:t>
      </w:r>
      <w:r w:rsidR="001A7A07">
        <w:rPr>
          <w:rFonts w:asciiTheme="minorHAnsi" w:hAnsiTheme="minorHAnsi"/>
          <w:sz w:val="22"/>
          <w:szCs w:val="22"/>
        </w:rPr>
        <w:t>.</w:t>
      </w:r>
    </w:p>
    <w:p w:rsidR="001A7A07" w:rsidRDefault="00972811" w:rsidP="00972811">
      <w:pPr>
        <w:ind w:firstLine="709"/>
        <w:jc w:val="both"/>
        <w:rPr>
          <w:rFonts w:asciiTheme="minorHAnsi" w:hAnsiTheme="minorHAnsi"/>
          <w:sz w:val="22"/>
          <w:szCs w:val="22"/>
        </w:rPr>
      </w:pPr>
      <w:r w:rsidRPr="00972811">
        <w:rPr>
          <w:rFonts w:asciiTheme="minorHAnsi" w:hAnsiTheme="minorHAnsi"/>
          <w:sz w:val="22"/>
          <w:szCs w:val="22"/>
        </w:rPr>
        <w:t xml:space="preserve">б) с отрицательными местоименными словами: </w:t>
      </w:r>
      <w:r w:rsidRPr="00A5687A">
        <w:rPr>
          <w:rFonts w:asciiTheme="minorHAnsi" w:hAnsiTheme="minorHAnsi"/>
          <w:i/>
          <w:sz w:val="22"/>
          <w:szCs w:val="22"/>
        </w:rPr>
        <w:t>нисколько не, никак не, никого не, никому не, никем не, никогда не, никуда не, никакой не,</w:t>
      </w:r>
      <w:r w:rsidRPr="00972811">
        <w:rPr>
          <w:rFonts w:asciiTheme="minorHAnsi" w:hAnsiTheme="minorHAnsi"/>
          <w:sz w:val="22"/>
          <w:szCs w:val="22"/>
        </w:rPr>
        <w:t xml:space="preserve"> напр.: </w:t>
      </w:r>
      <w:bookmarkStart w:id="0" w:name="_GoBack"/>
      <w:r w:rsidRPr="00A5687A">
        <w:rPr>
          <w:rFonts w:asciiTheme="minorHAnsi" w:hAnsiTheme="minorHAnsi"/>
          <w:i/>
          <w:sz w:val="22"/>
          <w:szCs w:val="22"/>
        </w:rPr>
        <w:t>Случай никак не подходящий; Никуда не годный проект</w:t>
      </w:r>
      <w:r w:rsidR="001A7A07" w:rsidRPr="00A5687A">
        <w:rPr>
          <w:rFonts w:asciiTheme="minorHAnsi" w:hAnsiTheme="minorHAnsi"/>
          <w:i/>
          <w:sz w:val="22"/>
          <w:szCs w:val="22"/>
        </w:rPr>
        <w:t>.</w:t>
      </w:r>
      <w:r w:rsidRPr="00972811">
        <w:rPr>
          <w:rFonts w:asciiTheme="minorHAnsi" w:hAnsiTheme="minorHAnsi"/>
          <w:sz w:val="22"/>
          <w:szCs w:val="22"/>
        </w:rPr>
        <w:t xml:space="preserve"> </w:t>
      </w:r>
      <w:bookmarkEnd w:id="0"/>
    </w:p>
    <w:p w:rsidR="00972811" w:rsidRPr="00972811" w:rsidRDefault="00972811" w:rsidP="00972811">
      <w:pPr>
        <w:ind w:firstLine="709"/>
        <w:jc w:val="both"/>
        <w:rPr>
          <w:rFonts w:asciiTheme="minorHAnsi" w:hAnsiTheme="minorHAnsi"/>
          <w:sz w:val="22"/>
          <w:szCs w:val="22"/>
        </w:rPr>
      </w:pPr>
      <w:r w:rsidRPr="00972811">
        <w:rPr>
          <w:rFonts w:asciiTheme="minorHAnsi" w:hAnsiTheme="minorHAnsi"/>
          <w:sz w:val="22"/>
          <w:szCs w:val="22"/>
        </w:rPr>
        <w:t xml:space="preserve">в) с союзом </w:t>
      </w:r>
      <w:r w:rsidRPr="001A7A07">
        <w:rPr>
          <w:rFonts w:asciiTheme="minorHAnsi" w:hAnsiTheme="minorHAnsi"/>
          <w:i/>
          <w:sz w:val="22"/>
          <w:szCs w:val="22"/>
        </w:rPr>
        <w:t>ни… ни</w:t>
      </w:r>
      <w:r w:rsidRPr="00972811">
        <w:rPr>
          <w:rFonts w:asciiTheme="minorHAnsi" w:hAnsiTheme="minorHAnsi"/>
          <w:sz w:val="22"/>
          <w:szCs w:val="22"/>
        </w:rPr>
        <w:t xml:space="preserve">, напр.: </w:t>
      </w:r>
      <w:r w:rsidRPr="001A7A07">
        <w:rPr>
          <w:rFonts w:asciiTheme="minorHAnsi" w:hAnsiTheme="minorHAnsi"/>
          <w:i/>
          <w:sz w:val="22"/>
          <w:szCs w:val="22"/>
        </w:rPr>
        <w:t>Не нужный ни мне ни тебе</w:t>
      </w:r>
      <w:r w:rsidRPr="00972811">
        <w:rPr>
          <w:rFonts w:asciiTheme="minorHAnsi" w:hAnsiTheme="minorHAnsi"/>
          <w:sz w:val="22"/>
          <w:szCs w:val="22"/>
        </w:rPr>
        <w:t>.</w:t>
      </w:r>
    </w:p>
    <w:p w:rsidR="00972811" w:rsidRPr="00972811" w:rsidRDefault="00972811" w:rsidP="00972811">
      <w:pPr>
        <w:ind w:firstLine="709"/>
        <w:jc w:val="both"/>
        <w:rPr>
          <w:rFonts w:asciiTheme="minorHAnsi" w:hAnsiTheme="minorHAnsi"/>
          <w:sz w:val="22"/>
          <w:szCs w:val="22"/>
        </w:rPr>
      </w:pPr>
      <w:r w:rsidRPr="00972811">
        <w:rPr>
          <w:rFonts w:asciiTheme="minorHAnsi" w:hAnsiTheme="minorHAnsi"/>
          <w:sz w:val="22"/>
          <w:szCs w:val="22"/>
        </w:rPr>
        <w:t xml:space="preserve">3. В сочетаниях </w:t>
      </w:r>
      <w:r w:rsidRPr="001A7A07">
        <w:rPr>
          <w:rFonts w:asciiTheme="minorHAnsi" w:hAnsiTheme="minorHAnsi"/>
          <w:i/>
          <w:sz w:val="22"/>
          <w:szCs w:val="22"/>
        </w:rPr>
        <w:t>едва ли не…, чуть ли не…, разве не…, не далее как…, не позже чем…, не раньше чем…</w:t>
      </w:r>
    </w:p>
    <w:p w:rsidR="001A7A07" w:rsidRDefault="001A7A07" w:rsidP="00972811">
      <w:pPr>
        <w:ind w:firstLine="709"/>
        <w:jc w:val="both"/>
        <w:rPr>
          <w:rFonts w:asciiTheme="minorHAnsi" w:hAnsiTheme="minorHAnsi"/>
          <w:sz w:val="22"/>
          <w:szCs w:val="22"/>
        </w:rPr>
      </w:pPr>
    </w:p>
    <w:p w:rsidR="00972811" w:rsidRPr="00972811" w:rsidRDefault="00972811" w:rsidP="00972811">
      <w:pPr>
        <w:ind w:firstLine="709"/>
        <w:jc w:val="both"/>
        <w:rPr>
          <w:rFonts w:asciiTheme="minorHAnsi" w:hAnsiTheme="minorHAnsi"/>
          <w:sz w:val="22"/>
          <w:szCs w:val="22"/>
        </w:rPr>
      </w:pPr>
      <w:r w:rsidRPr="00972811">
        <w:rPr>
          <w:rFonts w:asciiTheme="minorHAnsi" w:hAnsiTheme="minorHAnsi"/>
          <w:sz w:val="22"/>
          <w:szCs w:val="22"/>
        </w:rPr>
        <w:t xml:space="preserve">С существительными, прилагательными, наречиями на −о отрицание </w:t>
      </w:r>
      <w:r w:rsidR="001A7A07">
        <w:rPr>
          <w:rFonts w:asciiTheme="minorHAnsi" w:hAnsiTheme="minorHAnsi"/>
          <w:sz w:val="22"/>
          <w:szCs w:val="22"/>
        </w:rPr>
        <w:t>НЕ</w:t>
      </w:r>
      <w:r w:rsidRPr="00972811">
        <w:rPr>
          <w:rFonts w:asciiTheme="minorHAnsi" w:hAnsiTheme="minorHAnsi"/>
          <w:sz w:val="22"/>
          <w:szCs w:val="22"/>
        </w:rPr>
        <w:t xml:space="preserve"> пишется </w:t>
      </w:r>
      <w:r w:rsidRPr="00A5687A">
        <w:rPr>
          <w:rFonts w:asciiTheme="minorHAnsi" w:hAnsiTheme="minorHAnsi"/>
          <w:b/>
          <w:sz w:val="22"/>
          <w:szCs w:val="22"/>
        </w:rPr>
        <w:t>слитно</w:t>
      </w:r>
      <w:r w:rsidR="001A7A07">
        <w:rPr>
          <w:rFonts w:asciiTheme="minorHAnsi" w:hAnsiTheme="minorHAnsi"/>
          <w:sz w:val="22"/>
          <w:szCs w:val="22"/>
        </w:rPr>
        <w:t>:</w:t>
      </w:r>
    </w:p>
    <w:p w:rsidR="00972811" w:rsidRPr="00972811" w:rsidRDefault="00972811" w:rsidP="00972811">
      <w:pPr>
        <w:ind w:firstLine="709"/>
        <w:jc w:val="both"/>
        <w:rPr>
          <w:rFonts w:asciiTheme="minorHAnsi" w:hAnsiTheme="minorHAnsi"/>
          <w:sz w:val="22"/>
          <w:szCs w:val="22"/>
        </w:rPr>
      </w:pPr>
      <w:r w:rsidRPr="00972811">
        <w:rPr>
          <w:rFonts w:asciiTheme="minorHAnsi" w:hAnsiTheme="minorHAnsi"/>
          <w:sz w:val="22"/>
          <w:szCs w:val="22"/>
        </w:rPr>
        <w:t xml:space="preserve">1. Если слово с </w:t>
      </w:r>
      <w:r w:rsidR="001A7A07">
        <w:rPr>
          <w:rFonts w:asciiTheme="minorHAnsi" w:hAnsiTheme="minorHAnsi"/>
          <w:sz w:val="22"/>
          <w:szCs w:val="22"/>
        </w:rPr>
        <w:t>НЕ</w:t>
      </w:r>
      <w:r w:rsidRPr="00972811">
        <w:rPr>
          <w:rFonts w:asciiTheme="minorHAnsi" w:hAnsiTheme="minorHAnsi"/>
          <w:sz w:val="22"/>
          <w:szCs w:val="22"/>
        </w:rPr>
        <w:t xml:space="preserve"> можно заменить близким по значению словом без </w:t>
      </w:r>
      <w:r w:rsidR="001A7A07">
        <w:rPr>
          <w:rFonts w:asciiTheme="minorHAnsi" w:hAnsiTheme="minorHAnsi"/>
          <w:sz w:val="22"/>
          <w:szCs w:val="22"/>
        </w:rPr>
        <w:t>НЕ:</w:t>
      </w:r>
      <w:r w:rsidRPr="00972811">
        <w:rPr>
          <w:rFonts w:asciiTheme="minorHAnsi" w:hAnsiTheme="minorHAnsi"/>
          <w:sz w:val="22"/>
          <w:szCs w:val="22"/>
        </w:rPr>
        <w:t xml:space="preserve"> </w:t>
      </w:r>
      <w:r w:rsidRPr="001A7A07">
        <w:rPr>
          <w:rFonts w:asciiTheme="minorHAnsi" w:hAnsiTheme="minorHAnsi"/>
          <w:i/>
          <w:sz w:val="22"/>
          <w:szCs w:val="22"/>
        </w:rPr>
        <w:t xml:space="preserve">невмешательство (нейтралитет), несерьёзный (легкомысленный), </w:t>
      </w:r>
      <w:r w:rsidR="001A7A07" w:rsidRPr="001A7A07">
        <w:rPr>
          <w:rFonts w:asciiTheme="minorHAnsi" w:hAnsiTheme="minorHAnsi"/>
          <w:i/>
          <w:sz w:val="22"/>
          <w:szCs w:val="22"/>
        </w:rPr>
        <w:t>нередко (часто),</w:t>
      </w:r>
      <w:r w:rsidR="001A7A07" w:rsidRPr="001A7A07">
        <w:rPr>
          <w:rFonts w:asciiTheme="minorHAnsi" w:hAnsiTheme="minorHAnsi"/>
          <w:i/>
          <w:sz w:val="22"/>
          <w:szCs w:val="22"/>
        </w:rPr>
        <w:t xml:space="preserve"> </w:t>
      </w:r>
      <w:r w:rsidR="001A7A07" w:rsidRPr="001A7A07">
        <w:rPr>
          <w:rFonts w:asciiTheme="minorHAnsi" w:hAnsiTheme="minorHAnsi"/>
          <w:i/>
          <w:sz w:val="22"/>
          <w:szCs w:val="22"/>
        </w:rPr>
        <w:t>неблизко (далеко)</w:t>
      </w:r>
      <w:r w:rsidR="001A7A07">
        <w:rPr>
          <w:rFonts w:asciiTheme="minorHAnsi" w:hAnsiTheme="minorHAnsi"/>
          <w:sz w:val="22"/>
          <w:szCs w:val="22"/>
        </w:rPr>
        <w:t>;</w:t>
      </w:r>
    </w:p>
    <w:p w:rsidR="00972811" w:rsidRPr="00972811" w:rsidRDefault="00972811" w:rsidP="00972811">
      <w:pPr>
        <w:ind w:firstLine="709"/>
        <w:jc w:val="both"/>
        <w:rPr>
          <w:rFonts w:asciiTheme="minorHAnsi" w:hAnsiTheme="minorHAnsi"/>
          <w:sz w:val="22"/>
          <w:szCs w:val="22"/>
        </w:rPr>
      </w:pPr>
      <w:r w:rsidRPr="00972811">
        <w:rPr>
          <w:rFonts w:asciiTheme="minorHAnsi" w:hAnsiTheme="minorHAnsi"/>
          <w:sz w:val="22"/>
          <w:szCs w:val="22"/>
        </w:rPr>
        <w:t xml:space="preserve">2. Если существительные и прилагательные в сочетании с </w:t>
      </w:r>
      <w:r w:rsidR="001A7A07">
        <w:rPr>
          <w:rFonts w:asciiTheme="minorHAnsi" w:hAnsiTheme="minorHAnsi"/>
          <w:sz w:val="22"/>
          <w:szCs w:val="22"/>
        </w:rPr>
        <w:t>НЕ</w:t>
      </w:r>
      <w:r w:rsidRPr="00972811">
        <w:rPr>
          <w:rFonts w:asciiTheme="minorHAnsi" w:hAnsiTheme="minorHAnsi"/>
          <w:sz w:val="22"/>
          <w:szCs w:val="22"/>
        </w:rPr>
        <w:t xml:space="preserve"> обозначают непринадлежность к какому-либо разряду лиц или явлений, напр.: </w:t>
      </w:r>
      <w:r w:rsidRPr="001A7A07">
        <w:rPr>
          <w:rFonts w:asciiTheme="minorHAnsi" w:hAnsiTheme="minorHAnsi"/>
          <w:i/>
          <w:sz w:val="22"/>
          <w:szCs w:val="22"/>
        </w:rPr>
        <w:t>Нелингвист не напишет такой диктант</w:t>
      </w:r>
      <w:r w:rsidRPr="00972811">
        <w:rPr>
          <w:rFonts w:asciiTheme="minorHAnsi" w:hAnsiTheme="minorHAnsi"/>
          <w:sz w:val="22"/>
          <w:szCs w:val="22"/>
        </w:rPr>
        <w:t xml:space="preserve">; </w:t>
      </w:r>
    </w:p>
    <w:p w:rsidR="00972811" w:rsidRPr="00972811" w:rsidRDefault="00972811" w:rsidP="00972811">
      <w:pPr>
        <w:ind w:firstLine="709"/>
        <w:jc w:val="both"/>
        <w:rPr>
          <w:rFonts w:asciiTheme="minorHAnsi" w:hAnsiTheme="minorHAnsi"/>
          <w:sz w:val="22"/>
          <w:szCs w:val="22"/>
        </w:rPr>
      </w:pPr>
      <w:r w:rsidRPr="00972811">
        <w:rPr>
          <w:rFonts w:asciiTheme="minorHAnsi" w:hAnsiTheme="minorHAnsi"/>
          <w:sz w:val="22"/>
          <w:szCs w:val="22"/>
        </w:rPr>
        <w:t xml:space="preserve">3. Если перед существительным с </w:t>
      </w:r>
      <w:r w:rsidR="001A7A07">
        <w:rPr>
          <w:rFonts w:asciiTheme="minorHAnsi" w:hAnsiTheme="minorHAnsi"/>
          <w:sz w:val="22"/>
          <w:szCs w:val="22"/>
        </w:rPr>
        <w:t>НЕ</w:t>
      </w:r>
      <w:r w:rsidRPr="00972811">
        <w:rPr>
          <w:rFonts w:asciiTheme="minorHAnsi" w:hAnsiTheme="minorHAnsi"/>
          <w:sz w:val="22"/>
          <w:szCs w:val="22"/>
        </w:rPr>
        <w:t xml:space="preserve"> </w:t>
      </w:r>
      <w:r w:rsidR="001A7A07">
        <w:rPr>
          <w:rFonts w:asciiTheme="minorHAnsi" w:hAnsiTheme="minorHAnsi"/>
          <w:sz w:val="22"/>
          <w:szCs w:val="22"/>
        </w:rPr>
        <w:t xml:space="preserve">есть </w:t>
      </w:r>
      <w:r w:rsidRPr="00972811">
        <w:rPr>
          <w:rFonts w:asciiTheme="minorHAnsi" w:hAnsiTheme="minorHAnsi"/>
          <w:sz w:val="22"/>
          <w:szCs w:val="22"/>
        </w:rPr>
        <w:t>определение или предлог</w:t>
      </w:r>
      <w:r w:rsidR="001A7A07">
        <w:rPr>
          <w:rFonts w:asciiTheme="minorHAnsi" w:hAnsiTheme="minorHAnsi"/>
          <w:sz w:val="22"/>
          <w:szCs w:val="22"/>
        </w:rPr>
        <w:t>:</w:t>
      </w:r>
      <w:r w:rsidRPr="00972811">
        <w:rPr>
          <w:rFonts w:asciiTheme="minorHAnsi" w:hAnsiTheme="minorHAnsi"/>
          <w:sz w:val="22"/>
          <w:szCs w:val="22"/>
        </w:rPr>
        <w:t xml:space="preserve"> </w:t>
      </w:r>
      <w:r w:rsidRPr="001A7A07">
        <w:rPr>
          <w:rFonts w:asciiTheme="minorHAnsi" w:hAnsiTheme="minorHAnsi"/>
          <w:i/>
          <w:sz w:val="22"/>
          <w:szCs w:val="22"/>
        </w:rPr>
        <w:t>Уволен за невыход на работу</w:t>
      </w:r>
      <w:r w:rsidRPr="00972811">
        <w:rPr>
          <w:rFonts w:asciiTheme="minorHAnsi" w:hAnsiTheme="minorHAnsi"/>
          <w:sz w:val="22"/>
          <w:szCs w:val="22"/>
        </w:rPr>
        <w:t>;</w:t>
      </w:r>
    </w:p>
    <w:p w:rsidR="001A7A07" w:rsidRDefault="00972811" w:rsidP="00972811">
      <w:pPr>
        <w:ind w:firstLine="709"/>
        <w:jc w:val="both"/>
        <w:rPr>
          <w:rFonts w:asciiTheme="minorHAnsi" w:hAnsiTheme="minorHAnsi"/>
          <w:sz w:val="22"/>
          <w:szCs w:val="22"/>
        </w:rPr>
      </w:pPr>
      <w:r w:rsidRPr="00972811">
        <w:rPr>
          <w:rFonts w:asciiTheme="minorHAnsi" w:hAnsiTheme="minorHAnsi"/>
          <w:sz w:val="22"/>
          <w:szCs w:val="22"/>
        </w:rPr>
        <w:t xml:space="preserve">4. Если при прилагательном, а также при наречии на −о имеются слова </w:t>
      </w:r>
      <w:r w:rsidRPr="001A7A07">
        <w:rPr>
          <w:rFonts w:asciiTheme="minorHAnsi" w:hAnsiTheme="minorHAnsi"/>
          <w:i/>
          <w:sz w:val="22"/>
          <w:szCs w:val="22"/>
        </w:rPr>
        <w:t>очень, крайне, весьма, чрезвычайно, явно, довольно (довольно-таки ), достаточно, вопиюще, исключительно, в высшей степени</w:t>
      </w:r>
      <w:r w:rsidRPr="00972811">
        <w:rPr>
          <w:rFonts w:asciiTheme="minorHAnsi" w:hAnsiTheme="minorHAnsi"/>
          <w:sz w:val="22"/>
          <w:szCs w:val="22"/>
        </w:rPr>
        <w:t xml:space="preserve"> – слова со значением степени проявления признака, подчеркивающие утверждение, напр.: </w:t>
      </w:r>
      <w:r w:rsidRPr="001A7A07">
        <w:rPr>
          <w:rFonts w:asciiTheme="minorHAnsi" w:hAnsiTheme="minorHAnsi"/>
          <w:i/>
          <w:sz w:val="22"/>
          <w:szCs w:val="22"/>
        </w:rPr>
        <w:t xml:space="preserve">очень недобросовестная работа, </w:t>
      </w:r>
      <w:r w:rsidR="001A7A07" w:rsidRPr="001A7A07">
        <w:rPr>
          <w:rFonts w:asciiTheme="minorHAnsi" w:hAnsiTheme="minorHAnsi"/>
          <w:i/>
          <w:sz w:val="22"/>
          <w:szCs w:val="22"/>
        </w:rPr>
        <w:t>отвечал крайне невразумительно и неудовлетворительно</w:t>
      </w:r>
      <w:r w:rsidR="001A7A07">
        <w:rPr>
          <w:rFonts w:asciiTheme="minorHAnsi" w:hAnsiTheme="minorHAnsi"/>
          <w:sz w:val="22"/>
          <w:szCs w:val="22"/>
        </w:rPr>
        <w:t>.</w:t>
      </w:r>
    </w:p>
    <w:p w:rsidR="00972811" w:rsidRPr="00972811" w:rsidRDefault="001A7A07" w:rsidP="00972811">
      <w:pPr>
        <w:ind w:firstLine="709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С</w:t>
      </w:r>
      <w:r w:rsidR="00972811" w:rsidRPr="00972811">
        <w:rPr>
          <w:rFonts w:asciiTheme="minorHAnsi" w:hAnsiTheme="minorHAnsi"/>
          <w:sz w:val="22"/>
          <w:szCs w:val="22"/>
        </w:rPr>
        <w:t xml:space="preserve">лова </w:t>
      </w:r>
      <w:r w:rsidR="00972811" w:rsidRPr="001A7A07">
        <w:rPr>
          <w:rFonts w:asciiTheme="minorHAnsi" w:hAnsiTheme="minorHAnsi"/>
          <w:i/>
          <w:sz w:val="22"/>
          <w:szCs w:val="22"/>
        </w:rPr>
        <w:t>абсолютно, совершенно</w:t>
      </w:r>
      <w:r w:rsidR="00972811" w:rsidRPr="00972811">
        <w:rPr>
          <w:rFonts w:asciiTheme="minorHAnsi" w:hAnsiTheme="minorHAnsi"/>
          <w:sz w:val="22"/>
          <w:szCs w:val="22"/>
        </w:rPr>
        <w:t xml:space="preserve"> могут употребляться и в сочетаниях этого типа (подчеркивая утверждение), и при словах, пишущихся с </w:t>
      </w:r>
      <w:r>
        <w:rPr>
          <w:rFonts w:asciiTheme="minorHAnsi" w:hAnsiTheme="minorHAnsi"/>
          <w:sz w:val="22"/>
          <w:szCs w:val="22"/>
        </w:rPr>
        <w:t>НЕ</w:t>
      </w:r>
      <w:r w:rsidR="00972811" w:rsidRPr="00972811">
        <w:rPr>
          <w:rFonts w:asciiTheme="minorHAnsi" w:hAnsiTheme="minorHAnsi"/>
          <w:sz w:val="22"/>
          <w:szCs w:val="22"/>
        </w:rPr>
        <w:t xml:space="preserve"> раздельно (усиливая отрицание). Ср., напр.: </w:t>
      </w:r>
      <w:r w:rsidR="00972811" w:rsidRPr="001A7A07">
        <w:rPr>
          <w:rFonts w:asciiTheme="minorHAnsi" w:hAnsiTheme="minorHAnsi"/>
          <w:i/>
          <w:sz w:val="22"/>
          <w:szCs w:val="22"/>
        </w:rPr>
        <w:t>абсолютно (совершенно) неудачное выступление</w:t>
      </w:r>
      <w:r w:rsidR="00972811" w:rsidRPr="00972811">
        <w:rPr>
          <w:rFonts w:asciiTheme="minorHAnsi" w:hAnsiTheme="minorHAnsi"/>
          <w:sz w:val="22"/>
          <w:szCs w:val="22"/>
        </w:rPr>
        <w:t xml:space="preserve"> и </w:t>
      </w:r>
      <w:r w:rsidR="00972811" w:rsidRPr="001A7A07">
        <w:rPr>
          <w:rFonts w:asciiTheme="minorHAnsi" w:hAnsiTheme="minorHAnsi"/>
          <w:i/>
          <w:sz w:val="22"/>
          <w:szCs w:val="22"/>
        </w:rPr>
        <w:t>он человек абсолютно (совершенно) не старый</w:t>
      </w:r>
      <w:r w:rsidR="00972811" w:rsidRPr="00972811">
        <w:rPr>
          <w:rFonts w:asciiTheme="minorHAnsi" w:hAnsiTheme="minorHAnsi"/>
          <w:sz w:val="22"/>
          <w:szCs w:val="22"/>
        </w:rPr>
        <w:t xml:space="preserve"> (возможно синонимичное сочетание </w:t>
      </w:r>
      <w:r w:rsidR="00972811" w:rsidRPr="001A7A07">
        <w:rPr>
          <w:rFonts w:asciiTheme="minorHAnsi" w:hAnsiTheme="minorHAnsi"/>
          <w:i/>
          <w:sz w:val="22"/>
          <w:szCs w:val="22"/>
        </w:rPr>
        <w:t>вовсе не старый</w:t>
      </w:r>
      <w:r w:rsidR="00972811" w:rsidRPr="00972811">
        <w:rPr>
          <w:rFonts w:asciiTheme="minorHAnsi" w:hAnsiTheme="minorHAnsi"/>
          <w:sz w:val="22"/>
          <w:szCs w:val="22"/>
        </w:rPr>
        <w:t>).</w:t>
      </w:r>
    </w:p>
    <w:p w:rsidR="00972811" w:rsidRPr="00972811" w:rsidRDefault="00972811" w:rsidP="00972811">
      <w:pPr>
        <w:ind w:firstLine="709"/>
        <w:jc w:val="both"/>
        <w:rPr>
          <w:rFonts w:asciiTheme="minorHAnsi" w:hAnsiTheme="minorHAnsi"/>
          <w:sz w:val="22"/>
          <w:szCs w:val="22"/>
        </w:rPr>
      </w:pPr>
      <w:r w:rsidRPr="00972811">
        <w:rPr>
          <w:rFonts w:asciiTheme="minorHAnsi" w:hAnsiTheme="minorHAnsi"/>
          <w:sz w:val="22"/>
          <w:szCs w:val="22"/>
        </w:rPr>
        <w:t xml:space="preserve">С полными формами причастий отрицание </w:t>
      </w:r>
      <w:r w:rsidR="001A7A07">
        <w:rPr>
          <w:rFonts w:asciiTheme="minorHAnsi" w:hAnsiTheme="minorHAnsi"/>
          <w:sz w:val="22"/>
          <w:szCs w:val="22"/>
        </w:rPr>
        <w:t>НЕ</w:t>
      </w:r>
      <w:r w:rsidRPr="00972811">
        <w:rPr>
          <w:rFonts w:asciiTheme="minorHAnsi" w:hAnsiTheme="minorHAnsi"/>
          <w:sz w:val="22"/>
          <w:szCs w:val="22"/>
        </w:rPr>
        <w:t xml:space="preserve"> пишется </w:t>
      </w:r>
      <w:r w:rsidRPr="00A5687A">
        <w:rPr>
          <w:rFonts w:asciiTheme="minorHAnsi" w:hAnsiTheme="minorHAnsi"/>
          <w:b/>
          <w:sz w:val="22"/>
          <w:szCs w:val="22"/>
        </w:rPr>
        <w:t>раздельно</w:t>
      </w:r>
      <w:r w:rsidRPr="00972811">
        <w:rPr>
          <w:rFonts w:asciiTheme="minorHAnsi" w:hAnsiTheme="minorHAnsi"/>
          <w:sz w:val="22"/>
          <w:szCs w:val="22"/>
        </w:rPr>
        <w:t>:</w:t>
      </w:r>
    </w:p>
    <w:p w:rsidR="00972811" w:rsidRPr="00972811" w:rsidRDefault="00972811" w:rsidP="00972811">
      <w:pPr>
        <w:ind w:firstLine="709"/>
        <w:jc w:val="both"/>
        <w:rPr>
          <w:rFonts w:asciiTheme="minorHAnsi" w:hAnsiTheme="minorHAnsi"/>
          <w:sz w:val="22"/>
          <w:szCs w:val="22"/>
        </w:rPr>
      </w:pPr>
      <w:r w:rsidRPr="00972811">
        <w:rPr>
          <w:rFonts w:asciiTheme="minorHAnsi" w:hAnsiTheme="minorHAnsi"/>
          <w:sz w:val="22"/>
          <w:szCs w:val="22"/>
        </w:rPr>
        <w:t xml:space="preserve">а) если при них имеются зависимые слова, напр.: </w:t>
      </w:r>
      <w:r w:rsidRPr="001A7A07">
        <w:rPr>
          <w:rFonts w:asciiTheme="minorHAnsi" w:hAnsiTheme="minorHAnsi"/>
          <w:i/>
          <w:sz w:val="22"/>
          <w:szCs w:val="22"/>
        </w:rPr>
        <w:t>человек, не гнушающийся никакими средствами; не ведающий, что творит; не заботящийся о пропитании; друзья, не видевшиеся много лет;</w:t>
      </w:r>
      <w:r w:rsidRPr="00972811">
        <w:rPr>
          <w:rFonts w:asciiTheme="minorHAnsi" w:hAnsiTheme="minorHAnsi"/>
          <w:sz w:val="22"/>
          <w:szCs w:val="22"/>
        </w:rPr>
        <w:t xml:space="preserve"> </w:t>
      </w:r>
    </w:p>
    <w:p w:rsidR="00F36AD0" w:rsidRPr="00ED02B2" w:rsidRDefault="00972811" w:rsidP="001A7A07">
      <w:pPr>
        <w:ind w:firstLine="709"/>
        <w:jc w:val="both"/>
        <w:rPr>
          <w:rFonts w:asciiTheme="minorHAnsi" w:hAnsiTheme="minorHAnsi"/>
          <w:sz w:val="22"/>
          <w:szCs w:val="22"/>
        </w:rPr>
      </w:pPr>
      <w:r w:rsidRPr="00972811">
        <w:rPr>
          <w:rFonts w:asciiTheme="minorHAnsi" w:hAnsiTheme="minorHAnsi"/>
          <w:sz w:val="22"/>
          <w:szCs w:val="22"/>
        </w:rPr>
        <w:t>б) в составе конструкций с противопоставлением или конструкций, усиливающих отрицание</w:t>
      </w:r>
      <w:r w:rsidR="001A7A07">
        <w:rPr>
          <w:rFonts w:asciiTheme="minorHAnsi" w:hAnsiTheme="minorHAnsi"/>
          <w:sz w:val="22"/>
          <w:szCs w:val="22"/>
        </w:rPr>
        <w:t xml:space="preserve">, </w:t>
      </w:r>
      <w:r w:rsidRPr="00972811">
        <w:rPr>
          <w:rFonts w:asciiTheme="minorHAnsi" w:hAnsiTheme="minorHAnsi"/>
          <w:sz w:val="22"/>
          <w:szCs w:val="22"/>
        </w:rPr>
        <w:t xml:space="preserve">напр.: </w:t>
      </w:r>
      <w:r w:rsidRPr="001A7A07">
        <w:rPr>
          <w:rFonts w:asciiTheme="minorHAnsi" w:hAnsiTheme="minorHAnsi"/>
          <w:i/>
          <w:sz w:val="22"/>
          <w:szCs w:val="22"/>
        </w:rPr>
        <w:t>это не законченная работа, а какие-то наброски; не знающий, а лишь догадывающийся;</w:t>
      </w:r>
      <w:r w:rsidRPr="00972811">
        <w:rPr>
          <w:rFonts w:asciiTheme="minorHAnsi" w:hAnsiTheme="minorHAnsi"/>
          <w:sz w:val="22"/>
          <w:szCs w:val="22"/>
        </w:rPr>
        <w:t xml:space="preserve"> </w:t>
      </w:r>
      <w:r w:rsidRPr="001A7A07">
        <w:rPr>
          <w:rFonts w:asciiTheme="minorHAnsi" w:hAnsiTheme="minorHAnsi"/>
          <w:i/>
          <w:sz w:val="22"/>
          <w:szCs w:val="22"/>
        </w:rPr>
        <w:t>никем не замеченный, никогда не унывающий, никем не любимый.</w:t>
      </w:r>
    </w:p>
    <w:sectPr w:rsidR="00F36AD0" w:rsidRPr="00ED02B2" w:rsidSect="00C5582E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34B0" w:rsidRDefault="00EE34B0" w:rsidP="00414A15">
      <w:r>
        <w:separator/>
      </w:r>
    </w:p>
  </w:endnote>
  <w:endnote w:type="continuationSeparator" w:id="0">
    <w:p w:rsidR="00EE34B0" w:rsidRDefault="00EE34B0" w:rsidP="00414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34B0" w:rsidRDefault="00EE34B0" w:rsidP="00414A15">
      <w:r>
        <w:separator/>
      </w:r>
    </w:p>
  </w:footnote>
  <w:footnote w:type="continuationSeparator" w:id="0">
    <w:p w:rsidR="00EE34B0" w:rsidRDefault="00EE34B0" w:rsidP="00414A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7D1ACD94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</w:lvl>
  </w:abstractNum>
  <w:abstractNum w:abstractNumId="2" w15:restartNumberingAfterBreak="0">
    <w:nsid w:val="03772373"/>
    <w:multiLevelType w:val="hybridMultilevel"/>
    <w:tmpl w:val="7A1860F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D05D9F"/>
    <w:multiLevelType w:val="hybridMultilevel"/>
    <w:tmpl w:val="D78CCD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CE375F4"/>
    <w:multiLevelType w:val="hybridMultilevel"/>
    <w:tmpl w:val="E76CC9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DB3CAF"/>
    <w:multiLevelType w:val="hybridMultilevel"/>
    <w:tmpl w:val="E76CC9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D33865"/>
    <w:multiLevelType w:val="hybridMultilevel"/>
    <w:tmpl w:val="656434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3973CC"/>
    <w:multiLevelType w:val="hybridMultilevel"/>
    <w:tmpl w:val="42089902"/>
    <w:lvl w:ilvl="0" w:tplc="EA3696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7"/>
  </w:num>
  <w:num w:numId="5">
    <w:abstractNumId w:val="2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A15"/>
    <w:rsid w:val="00003A1A"/>
    <w:rsid w:val="00006356"/>
    <w:rsid w:val="00063956"/>
    <w:rsid w:val="000B0FD6"/>
    <w:rsid w:val="000C5E3F"/>
    <w:rsid w:val="000C74DA"/>
    <w:rsid w:val="00130AE5"/>
    <w:rsid w:val="001642A2"/>
    <w:rsid w:val="001A7A07"/>
    <w:rsid w:val="001D3125"/>
    <w:rsid w:val="00211B13"/>
    <w:rsid w:val="00266068"/>
    <w:rsid w:val="00271753"/>
    <w:rsid w:val="0027552C"/>
    <w:rsid w:val="002D2481"/>
    <w:rsid w:val="002D5627"/>
    <w:rsid w:val="002E2FCA"/>
    <w:rsid w:val="003E1CB1"/>
    <w:rsid w:val="003F0A3E"/>
    <w:rsid w:val="00414A15"/>
    <w:rsid w:val="00460CA4"/>
    <w:rsid w:val="004751D5"/>
    <w:rsid w:val="005868E5"/>
    <w:rsid w:val="005A58C0"/>
    <w:rsid w:val="005F3930"/>
    <w:rsid w:val="00607D25"/>
    <w:rsid w:val="00607E3E"/>
    <w:rsid w:val="00711635"/>
    <w:rsid w:val="00733A17"/>
    <w:rsid w:val="00816456"/>
    <w:rsid w:val="00820EC5"/>
    <w:rsid w:val="0082276D"/>
    <w:rsid w:val="00827CC9"/>
    <w:rsid w:val="00860C6C"/>
    <w:rsid w:val="0086108A"/>
    <w:rsid w:val="00872E54"/>
    <w:rsid w:val="00886DF7"/>
    <w:rsid w:val="008D33BD"/>
    <w:rsid w:val="00952B04"/>
    <w:rsid w:val="00972811"/>
    <w:rsid w:val="009F4664"/>
    <w:rsid w:val="00A5687A"/>
    <w:rsid w:val="00A75F41"/>
    <w:rsid w:val="00A90C8F"/>
    <w:rsid w:val="00A97E6A"/>
    <w:rsid w:val="00AD3BD1"/>
    <w:rsid w:val="00B12146"/>
    <w:rsid w:val="00B4425D"/>
    <w:rsid w:val="00B50E07"/>
    <w:rsid w:val="00B611AD"/>
    <w:rsid w:val="00C5582E"/>
    <w:rsid w:val="00C94E59"/>
    <w:rsid w:val="00CF1B9A"/>
    <w:rsid w:val="00D0176A"/>
    <w:rsid w:val="00D02AE9"/>
    <w:rsid w:val="00D0432A"/>
    <w:rsid w:val="00D514F2"/>
    <w:rsid w:val="00D559EC"/>
    <w:rsid w:val="00DB2794"/>
    <w:rsid w:val="00DB3797"/>
    <w:rsid w:val="00DC32AD"/>
    <w:rsid w:val="00E129F1"/>
    <w:rsid w:val="00E75DB7"/>
    <w:rsid w:val="00EB5AB8"/>
    <w:rsid w:val="00ED02B2"/>
    <w:rsid w:val="00EE34B0"/>
    <w:rsid w:val="00F36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81398"/>
  <w15:docId w15:val="{C07DB9A8-A1BE-4BC7-B92E-69AA71188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4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next w:val="a0"/>
    <w:link w:val="10"/>
    <w:qFormat/>
    <w:rsid w:val="00414A15"/>
    <w:pPr>
      <w:numPr>
        <w:numId w:val="2"/>
      </w:numPr>
      <w:spacing w:after="0" w:line="240" w:lineRule="auto"/>
      <w:outlineLvl w:val="0"/>
    </w:pPr>
    <w:rPr>
      <w:rFonts w:ascii="Arial" w:eastAsia="SimSun" w:hAnsi="Arial" w:cs="Tahoma"/>
      <w:b/>
      <w:bCs/>
      <w:sz w:val="32"/>
      <w:szCs w:val="32"/>
      <w:lang w:eastAsia="ar-SA"/>
    </w:rPr>
  </w:style>
  <w:style w:type="paragraph" w:styleId="2">
    <w:name w:val="heading 2"/>
    <w:next w:val="a"/>
    <w:link w:val="20"/>
    <w:qFormat/>
    <w:rsid w:val="00414A15"/>
    <w:pPr>
      <w:keepNext/>
      <w:numPr>
        <w:ilvl w:val="1"/>
        <w:numId w:val="2"/>
      </w:numPr>
      <w:overflowPunct w:val="0"/>
      <w:autoSpaceDE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link w:val="30"/>
    <w:uiPriority w:val="9"/>
    <w:qFormat/>
    <w:rsid w:val="00414A15"/>
    <w:pPr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rsid w:val="00414A15"/>
    <w:rPr>
      <w:vertAlign w:val="superscript"/>
    </w:rPr>
  </w:style>
  <w:style w:type="paragraph" w:styleId="a5">
    <w:name w:val="List Paragraph"/>
    <w:basedOn w:val="a"/>
    <w:qFormat/>
    <w:rsid w:val="00414A15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6">
    <w:name w:val="footnote text"/>
    <w:basedOn w:val="a"/>
    <w:link w:val="a7"/>
    <w:uiPriority w:val="99"/>
    <w:rsid w:val="00414A15"/>
    <w:rPr>
      <w:sz w:val="20"/>
      <w:szCs w:val="20"/>
    </w:rPr>
  </w:style>
  <w:style w:type="character" w:customStyle="1" w:styleId="a7">
    <w:name w:val="Текст сноски Знак"/>
    <w:basedOn w:val="a1"/>
    <w:link w:val="a6"/>
    <w:uiPriority w:val="99"/>
    <w:rsid w:val="00414A1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ccent1">
    <w:name w:val="accent1"/>
    <w:basedOn w:val="a1"/>
    <w:rsid w:val="00414A15"/>
    <w:rPr>
      <w:color w:val="DC143C"/>
      <w:sz w:val="24"/>
      <w:szCs w:val="24"/>
    </w:rPr>
  </w:style>
  <w:style w:type="character" w:customStyle="1" w:styleId="10">
    <w:name w:val="Заголовок 1 Знак"/>
    <w:basedOn w:val="a1"/>
    <w:link w:val="1"/>
    <w:rsid w:val="00414A15"/>
    <w:rPr>
      <w:rFonts w:ascii="Arial" w:eastAsia="SimSun" w:hAnsi="Arial" w:cs="Tahoma"/>
      <w:b/>
      <w:bCs/>
      <w:sz w:val="32"/>
      <w:szCs w:val="32"/>
      <w:lang w:eastAsia="ar-SA"/>
    </w:rPr>
  </w:style>
  <w:style w:type="character" w:customStyle="1" w:styleId="20">
    <w:name w:val="Заголовок 2 Знак"/>
    <w:basedOn w:val="a1"/>
    <w:link w:val="2"/>
    <w:rsid w:val="00414A1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1"/>
    <w:link w:val="3"/>
    <w:uiPriority w:val="9"/>
    <w:rsid w:val="00414A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0">
    <w:name w:val="Body Text"/>
    <w:basedOn w:val="a"/>
    <w:link w:val="a8"/>
    <w:uiPriority w:val="99"/>
    <w:semiHidden/>
    <w:unhideWhenUsed/>
    <w:rsid w:val="00414A15"/>
    <w:pPr>
      <w:spacing w:after="120"/>
    </w:pPr>
  </w:style>
  <w:style w:type="character" w:customStyle="1" w:styleId="a8">
    <w:name w:val="Основной текст Знак"/>
    <w:basedOn w:val="a1"/>
    <w:link w:val="a0"/>
    <w:uiPriority w:val="99"/>
    <w:semiHidden/>
    <w:rsid w:val="00414A1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9">
    <w:name w:val="Strong"/>
    <w:basedOn w:val="a1"/>
    <w:uiPriority w:val="22"/>
    <w:qFormat/>
    <w:rsid w:val="00414A15"/>
    <w:rPr>
      <w:b/>
      <w:bCs/>
    </w:rPr>
  </w:style>
  <w:style w:type="character" w:styleId="aa">
    <w:name w:val="Emphasis"/>
    <w:basedOn w:val="a1"/>
    <w:uiPriority w:val="20"/>
    <w:qFormat/>
    <w:rsid w:val="00414A15"/>
    <w:rPr>
      <w:i/>
      <w:iCs/>
    </w:rPr>
  </w:style>
  <w:style w:type="paragraph" w:styleId="ab">
    <w:name w:val="No Spacing"/>
    <w:uiPriority w:val="1"/>
    <w:qFormat/>
    <w:rsid w:val="00414A1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c">
    <w:name w:val="TOC Heading"/>
    <w:basedOn w:val="a"/>
    <w:qFormat/>
    <w:rsid w:val="00414A15"/>
    <w:pPr>
      <w:keepNext/>
      <w:suppressLineNumbers/>
      <w:spacing w:before="240" w:after="120"/>
    </w:pPr>
    <w:rPr>
      <w:rFonts w:eastAsia="SimSun" w:cs="Tahoma"/>
      <w:b/>
      <w:bCs/>
      <w:caps/>
      <w:sz w:val="20"/>
      <w:szCs w:val="32"/>
    </w:rPr>
  </w:style>
  <w:style w:type="paragraph" w:customStyle="1" w:styleId="21">
    <w:name w:val="Стиль2"/>
    <w:link w:val="22"/>
    <w:qFormat/>
    <w:rsid w:val="00414A15"/>
    <w:pPr>
      <w:spacing w:after="0" w:line="240" w:lineRule="auto"/>
    </w:pPr>
    <w:rPr>
      <w:rFonts w:ascii="Arial" w:eastAsia="SimSun" w:hAnsi="Arial" w:cs="Tahoma"/>
      <w:b/>
      <w:bCs/>
      <w:sz w:val="32"/>
      <w:szCs w:val="32"/>
      <w:lang w:eastAsia="ar-SA"/>
    </w:rPr>
  </w:style>
  <w:style w:type="character" w:customStyle="1" w:styleId="22">
    <w:name w:val="Стиль2 Знак"/>
    <w:basedOn w:val="a1"/>
    <w:link w:val="21"/>
    <w:rsid w:val="00414A15"/>
    <w:rPr>
      <w:rFonts w:ascii="Arial" w:eastAsia="SimSun" w:hAnsi="Arial" w:cs="Tahoma"/>
      <w:b/>
      <w:bCs/>
      <w:sz w:val="32"/>
      <w:szCs w:val="32"/>
      <w:lang w:eastAsia="ar-SA"/>
    </w:rPr>
  </w:style>
  <w:style w:type="table" w:styleId="ad">
    <w:name w:val="Table Grid"/>
    <w:basedOn w:val="a2"/>
    <w:uiPriority w:val="59"/>
    <w:rsid w:val="00414A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-wrd-expl">
    <w:name w:val="b-wrd-expl"/>
    <w:basedOn w:val="a1"/>
    <w:rsid w:val="00414A15"/>
  </w:style>
  <w:style w:type="character" w:customStyle="1" w:styleId="doc">
    <w:name w:val="doc"/>
    <w:basedOn w:val="a1"/>
    <w:rsid w:val="00414A15"/>
  </w:style>
  <w:style w:type="character" w:customStyle="1" w:styleId="on">
    <w:name w:val="on"/>
    <w:basedOn w:val="a1"/>
    <w:rsid w:val="00414A15"/>
  </w:style>
  <w:style w:type="character" w:customStyle="1" w:styleId="off">
    <w:name w:val="off"/>
    <w:basedOn w:val="a1"/>
    <w:rsid w:val="00414A15"/>
  </w:style>
  <w:style w:type="character" w:styleId="ae">
    <w:name w:val="Hyperlink"/>
    <w:basedOn w:val="a1"/>
    <w:uiPriority w:val="99"/>
    <w:semiHidden/>
    <w:unhideWhenUsed/>
    <w:rsid w:val="00414A15"/>
    <w:rPr>
      <w:color w:val="0000FF"/>
      <w:u w:val="single"/>
    </w:rPr>
  </w:style>
  <w:style w:type="paragraph" w:customStyle="1" w:styleId="acc">
    <w:name w:val="acc"/>
    <w:basedOn w:val="a"/>
    <w:rsid w:val="00414A15"/>
    <w:pPr>
      <w:spacing w:before="100" w:beforeAutospacing="1" w:after="100" w:afterAutospacing="1"/>
    </w:pPr>
    <w:rPr>
      <w:lang w:eastAsia="ru-RU"/>
    </w:rPr>
  </w:style>
  <w:style w:type="character" w:customStyle="1" w:styleId="hint">
    <w:name w:val="hint"/>
    <w:basedOn w:val="a1"/>
    <w:rsid w:val="00414A15"/>
  </w:style>
  <w:style w:type="paragraph" w:customStyle="1" w:styleId="par1">
    <w:name w:val="par1"/>
    <w:basedOn w:val="a"/>
    <w:rsid w:val="00414A15"/>
    <w:pPr>
      <w:spacing w:before="100" w:beforeAutospacing="1" w:after="100" w:afterAutospacing="1"/>
    </w:pPr>
    <w:rPr>
      <w:lang w:eastAsia="ru-RU"/>
    </w:rPr>
  </w:style>
  <w:style w:type="paragraph" w:customStyle="1" w:styleId="par2">
    <w:name w:val="par2"/>
    <w:basedOn w:val="a"/>
    <w:rsid w:val="00414A15"/>
    <w:pPr>
      <w:spacing w:before="100" w:beforeAutospacing="1" w:after="100" w:afterAutospacing="1"/>
    </w:pPr>
    <w:rPr>
      <w:lang w:eastAsia="ru-RU"/>
    </w:rPr>
  </w:style>
  <w:style w:type="character" w:customStyle="1" w:styleId="src2">
    <w:name w:val="src2"/>
    <w:basedOn w:val="a1"/>
    <w:rsid w:val="00414A15"/>
  </w:style>
  <w:style w:type="paragraph" w:customStyle="1" w:styleId="src">
    <w:name w:val="src"/>
    <w:basedOn w:val="a"/>
    <w:rsid w:val="00414A15"/>
    <w:pPr>
      <w:spacing w:before="100" w:beforeAutospacing="1" w:after="100" w:afterAutospacing="1"/>
    </w:pPr>
    <w:rPr>
      <w:lang w:eastAsia="ru-RU"/>
    </w:rPr>
  </w:style>
  <w:style w:type="character" w:customStyle="1" w:styleId="postbody">
    <w:name w:val="postbody"/>
    <w:basedOn w:val="a1"/>
    <w:rsid w:val="00414A15"/>
  </w:style>
  <w:style w:type="paragraph" w:styleId="af">
    <w:name w:val="header"/>
    <w:basedOn w:val="a"/>
    <w:link w:val="af0"/>
    <w:uiPriority w:val="99"/>
    <w:semiHidden/>
    <w:unhideWhenUsed/>
    <w:rsid w:val="00414A1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semiHidden/>
    <w:rsid w:val="00414A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1">
    <w:name w:val="footer"/>
    <w:basedOn w:val="a"/>
    <w:link w:val="af2"/>
    <w:uiPriority w:val="99"/>
    <w:unhideWhenUsed/>
    <w:rsid w:val="00414A1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414A1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1485</Words>
  <Characters>8470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КР1</dc:creator>
  <cp:lastModifiedBy>-</cp:lastModifiedBy>
  <cp:revision>6</cp:revision>
  <dcterms:created xsi:type="dcterms:W3CDTF">2018-03-10T10:19:00Z</dcterms:created>
  <dcterms:modified xsi:type="dcterms:W3CDTF">2018-03-10T12:17:00Z</dcterms:modified>
</cp:coreProperties>
</file>